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7BE1BE" w14:textId="11EBA7CB" w:rsidR="00CC4761" w:rsidRDefault="00404DAF" w:rsidP="00CC4761">
      <w:pPr>
        <w:spacing w:line="240" w:lineRule="auto"/>
        <w:jc w:val="center"/>
        <w:rPr>
          <w:rFonts w:ascii="Times New Roman" w:hAnsi="Times New Roman" w:cs="Times New Roman"/>
          <w:b/>
          <w:sz w:val="26"/>
          <w:szCs w:val="26"/>
        </w:rPr>
      </w:pPr>
      <w:r>
        <w:rPr>
          <w:rFonts w:ascii="Times New Roman" w:hAnsi="Times New Roman" w:cs="Times New Roman"/>
          <w:b/>
          <w:sz w:val="26"/>
          <w:szCs w:val="26"/>
        </w:rPr>
        <w:t>DESIGNING AND IMPLEMENTING A CUSTOM VPC</w:t>
      </w:r>
    </w:p>
    <w:bookmarkStart w:id="0" w:name="_Hlk160024202"/>
    <w:bookmarkEnd w:id="0"/>
    <w:p w14:paraId="068FEF33" w14:textId="4CC9E747" w:rsidR="00CC4761" w:rsidRDefault="00CC4761" w:rsidP="00CC4761">
      <w:pPr>
        <w:spacing w:line="240" w:lineRule="auto"/>
        <w:rPr>
          <w:rFonts w:ascii="Times New Roman" w:hAnsi="Times New Roman" w:cs="Times New Roman"/>
          <w:b/>
          <w:sz w:val="26"/>
          <w:szCs w:val="26"/>
        </w:rPr>
      </w:pPr>
      <w:r>
        <w:rPr>
          <w:noProof/>
        </w:rPr>
        <mc:AlternateContent>
          <mc:Choice Requires="wps">
            <w:drawing>
              <wp:anchor distT="0" distB="0" distL="114300" distR="114300" simplePos="0" relativeHeight="251659264" behindDoc="0" locked="0" layoutInCell="1" allowOverlap="1" wp14:anchorId="35997E26" wp14:editId="78BA74D8">
                <wp:simplePos x="0" y="0"/>
                <wp:positionH relativeFrom="margin">
                  <wp:align>center</wp:align>
                </wp:positionH>
                <wp:positionV relativeFrom="paragraph">
                  <wp:posOffset>168910</wp:posOffset>
                </wp:positionV>
                <wp:extent cx="6372225" cy="38100"/>
                <wp:effectExtent l="0" t="0" r="28575" b="19050"/>
                <wp:wrapNone/>
                <wp:docPr id="17908499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72225" cy="38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74A0E9D" id="_x0000_t32" coordsize="21600,21600" o:spt="32" o:oned="t" path="m,l21600,21600e" filled="f">
                <v:path arrowok="t" fillok="f" o:connecttype="none"/>
                <o:lock v:ext="edit" shapetype="t"/>
              </v:shapetype>
              <v:shape id="Straight Arrow Connector 2" o:spid="_x0000_s1026" type="#_x0000_t32" style="position:absolute;margin-left:0;margin-top:13.3pt;width:501.75pt;height:3pt;flip:y;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">
                <w10:wrap anchorx="margin"/>
              </v:shape>
            </w:pict>
          </mc:Fallback>
        </mc:AlternateContent>
      </w:r>
    </w:p>
    <w:p w14:paraId="5AD81B57" w14:textId="08653EF5" w:rsidR="00CC4761" w:rsidRDefault="00CC4761" w:rsidP="00CC4761">
      <w:pPr>
        <w:spacing w:line="240" w:lineRule="auto"/>
        <w:rPr>
          <w:rFonts w:ascii="Times New Roman" w:hAnsi="Times New Roman" w:cs="Times New Roman"/>
          <w:b/>
          <w:sz w:val="26"/>
          <w:szCs w:val="26"/>
        </w:rPr>
      </w:pPr>
      <w:r>
        <w:rPr>
          <w:rFonts w:ascii="Times New Roman" w:hAnsi="Times New Roman" w:cs="Times New Roman"/>
          <w:b/>
          <w:sz w:val="26"/>
          <w:szCs w:val="26"/>
        </w:rPr>
        <w:t xml:space="preserve">  </w:t>
      </w:r>
      <w:proofErr w:type="spellStart"/>
      <w:proofErr w:type="gramStart"/>
      <w:r>
        <w:rPr>
          <w:rFonts w:ascii="Times New Roman" w:hAnsi="Times New Roman" w:cs="Times New Roman"/>
          <w:b/>
          <w:sz w:val="26"/>
          <w:szCs w:val="26"/>
        </w:rPr>
        <w:t>Ex.No</w:t>
      </w:r>
      <w:proofErr w:type="spellEnd"/>
      <w:proofErr w:type="gramEnd"/>
      <w:r>
        <w:rPr>
          <w:rFonts w:ascii="Times New Roman" w:hAnsi="Times New Roman" w:cs="Times New Roman"/>
          <w:b/>
          <w:sz w:val="26"/>
          <w:szCs w:val="26"/>
        </w:rPr>
        <w:t xml:space="preserve"> : 0</w:t>
      </w:r>
      <w:r w:rsidR="00404DAF">
        <w:rPr>
          <w:rFonts w:ascii="Times New Roman" w:hAnsi="Times New Roman" w:cs="Times New Roman"/>
          <w:b/>
          <w:sz w:val="26"/>
          <w:szCs w:val="26"/>
        </w:rPr>
        <w:t>4</w:t>
      </w:r>
      <w:r>
        <w:rPr>
          <w:rFonts w:ascii="Times New Roman" w:hAnsi="Times New Roman" w:cs="Times New Roman"/>
          <w:b/>
          <w:sz w:val="26"/>
          <w:szCs w:val="26"/>
        </w:rPr>
        <w:t xml:space="preserve">                                     </w:t>
      </w:r>
      <w:r>
        <w:rPr>
          <w:rFonts w:ascii="Times New Roman" w:hAnsi="Times New Roman" w:cs="Times New Roman"/>
          <w:b/>
          <w:sz w:val="26"/>
          <w:szCs w:val="26"/>
        </w:rPr>
        <w:tab/>
      </w:r>
      <w:r>
        <w:rPr>
          <w:rFonts w:ascii="Times New Roman" w:hAnsi="Times New Roman" w:cs="Times New Roman"/>
          <w:b/>
          <w:sz w:val="26"/>
          <w:szCs w:val="26"/>
        </w:rPr>
        <w:tab/>
        <w:t xml:space="preserve">              Name : </w:t>
      </w:r>
      <w:proofErr w:type="spellStart"/>
      <w:r>
        <w:rPr>
          <w:rFonts w:ascii="Times New Roman" w:hAnsi="Times New Roman" w:cs="Times New Roman"/>
          <w:b/>
          <w:sz w:val="26"/>
          <w:szCs w:val="26"/>
        </w:rPr>
        <w:t>S.Yuvasri</w:t>
      </w:r>
      <w:proofErr w:type="spellEnd"/>
    </w:p>
    <w:p w14:paraId="2F9DD211" w14:textId="1DAD667A" w:rsidR="00CC4761" w:rsidRDefault="00CC4761" w:rsidP="00CC4761">
      <w:pPr>
        <w:spacing w:line="240" w:lineRule="auto"/>
        <w:rPr>
          <w:rFonts w:ascii="Times New Roman" w:hAnsi="Times New Roman" w:cs="Times New Roman"/>
          <w:b/>
          <w:sz w:val="26"/>
          <w:szCs w:val="26"/>
        </w:rPr>
      </w:pPr>
      <w:r>
        <w:rPr>
          <w:noProof/>
        </w:rPr>
        <mc:AlternateContent>
          <mc:Choice Requires="wps">
            <w:drawing>
              <wp:anchor distT="0" distB="0" distL="114300" distR="114300" simplePos="0" relativeHeight="251660288" behindDoc="0" locked="0" layoutInCell="1" allowOverlap="1" wp14:anchorId="5C8939D1" wp14:editId="3F758140">
                <wp:simplePos x="0" y="0"/>
                <wp:positionH relativeFrom="margin">
                  <wp:align>center</wp:align>
                </wp:positionH>
                <wp:positionV relativeFrom="paragraph">
                  <wp:posOffset>289560</wp:posOffset>
                </wp:positionV>
                <wp:extent cx="6372225" cy="38100"/>
                <wp:effectExtent l="0" t="0" r="28575" b="19050"/>
                <wp:wrapNone/>
                <wp:docPr id="1516388795"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72225" cy="38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9B8639" id="Straight Arrow Connector 1" o:spid="_x0000_s1026" type="#_x0000_t32" style="position:absolute;margin-left:0;margin-top:22.8pt;width:501.75pt;height:3pt;flip:y;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">
                <w10:wrap anchorx="margin"/>
              </v:shape>
            </w:pict>
          </mc:Fallback>
        </mc:AlternateContent>
      </w:r>
      <w:r>
        <w:rPr>
          <w:rFonts w:ascii="Times New Roman" w:hAnsi="Times New Roman" w:cs="Times New Roman"/>
          <w:b/>
          <w:sz w:val="26"/>
          <w:szCs w:val="26"/>
        </w:rPr>
        <w:t xml:space="preserve">  Date:</w:t>
      </w:r>
      <w:r w:rsidR="00873585">
        <w:rPr>
          <w:rFonts w:ascii="Times New Roman" w:hAnsi="Times New Roman" w:cs="Times New Roman"/>
          <w:b/>
          <w:sz w:val="26"/>
          <w:szCs w:val="26"/>
        </w:rPr>
        <w:t xml:space="preserve"> </w:t>
      </w:r>
      <w:r w:rsidR="008E399A">
        <w:rPr>
          <w:rFonts w:ascii="Times New Roman" w:hAnsi="Times New Roman" w:cs="Times New Roman"/>
          <w:b/>
          <w:sz w:val="26"/>
          <w:szCs w:val="26"/>
        </w:rPr>
        <w:tab/>
      </w:r>
      <w:r>
        <w:rPr>
          <w:rFonts w:ascii="Times New Roman" w:hAnsi="Times New Roman" w:cs="Times New Roman"/>
          <w:b/>
          <w:sz w:val="26"/>
          <w:szCs w:val="26"/>
        </w:rPr>
        <w:t xml:space="preserve"> </w:t>
      </w:r>
      <w:r w:rsidR="00404DAF">
        <w:rPr>
          <w:rFonts w:ascii="Times New Roman" w:hAnsi="Times New Roman" w:cs="Times New Roman"/>
          <w:b/>
          <w:sz w:val="26"/>
          <w:szCs w:val="26"/>
        </w:rPr>
        <w:tab/>
      </w:r>
      <w:r>
        <w:rPr>
          <w:rFonts w:ascii="Times New Roman" w:hAnsi="Times New Roman" w:cs="Times New Roman"/>
          <w:b/>
          <w:sz w:val="26"/>
          <w:szCs w:val="26"/>
        </w:rPr>
        <w:t xml:space="preserve"> </w:t>
      </w:r>
      <w:r>
        <w:rPr>
          <w:rFonts w:ascii="Times New Roman" w:hAnsi="Times New Roman" w:cs="Times New Roman"/>
          <w:b/>
          <w:sz w:val="26"/>
          <w:szCs w:val="26"/>
        </w:rPr>
        <w:tab/>
      </w:r>
      <w:r>
        <w:rPr>
          <w:rFonts w:ascii="Times New Roman" w:hAnsi="Times New Roman" w:cs="Times New Roman"/>
          <w:b/>
          <w:sz w:val="26"/>
          <w:szCs w:val="26"/>
        </w:rPr>
        <w:tab/>
        <w:t xml:space="preserve">                                    </w:t>
      </w:r>
      <w:proofErr w:type="spellStart"/>
      <w:r w:rsidR="001C404D">
        <w:rPr>
          <w:rFonts w:ascii="Times New Roman" w:hAnsi="Times New Roman" w:cs="Times New Roman"/>
          <w:b/>
          <w:sz w:val="26"/>
          <w:szCs w:val="26"/>
        </w:rPr>
        <w:t>Roll.No</w:t>
      </w:r>
      <w:proofErr w:type="spellEnd"/>
      <w:r w:rsidR="001C404D">
        <w:rPr>
          <w:rFonts w:ascii="Times New Roman" w:hAnsi="Times New Roman" w:cs="Times New Roman"/>
          <w:b/>
          <w:sz w:val="26"/>
          <w:szCs w:val="26"/>
        </w:rPr>
        <w:t>:</w:t>
      </w:r>
      <w:r>
        <w:rPr>
          <w:rFonts w:ascii="Times New Roman" w:hAnsi="Times New Roman" w:cs="Times New Roman"/>
          <w:b/>
          <w:sz w:val="26"/>
          <w:szCs w:val="26"/>
        </w:rPr>
        <w:t xml:space="preserve"> 23MCA039</w:t>
      </w:r>
    </w:p>
    <w:p w14:paraId="54909A82" w14:textId="77777777" w:rsidR="00CC4761" w:rsidRDefault="00CC4761" w:rsidP="00CC4761">
      <w:pPr>
        <w:spacing w:line="240" w:lineRule="auto"/>
        <w:rPr>
          <w:rFonts w:ascii="Times New Roman" w:hAnsi="Times New Roman" w:cs="Times New Roman"/>
          <w:b/>
          <w:sz w:val="26"/>
          <w:szCs w:val="26"/>
        </w:rPr>
      </w:pPr>
    </w:p>
    <w:p w14:paraId="1BF556F8" w14:textId="5FD3BA69" w:rsidR="00CC4761" w:rsidRPr="00CC4761" w:rsidRDefault="00CC4761">
      <w:pPr>
        <w:rPr>
          <w:rFonts w:ascii="Times New Roman" w:hAnsi="Times New Roman" w:cs="Times New Roman"/>
          <w:b/>
          <w:bCs/>
          <w:sz w:val="24"/>
          <w:szCs w:val="24"/>
        </w:rPr>
      </w:pPr>
      <w:r w:rsidRPr="00CC4761">
        <w:rPr>
          <w:rFonts w:ascii="Times New Roman" w:hAnsi="Times New Roman" w:cs="Times New Roman"/>
          <w:b/>
          <w:bCs/>
          <w:sz w:val="24"/>
          <w:szCs w:val="24"/>
        </w:rPr>
        <w:t>AIM:</w:t>
      </w:r>
    </w:p>
    <w:p w14:paraId="6B1E2DF5" w14:textId="77777777" w:rsidR="00404DAF" w:rsidRDefault="00CC4761" w:rsidP="00CC4761">
      <w:pPr>
        <w:jc w:val="center"/>
        <w:rPr>
          <w:rFonts w:ascii="Times New Roman" w:hAnsi="Times New Roman" w:cs="Times New Roman"/>
          <w:sz w:val="24"/>
          <w:szCs w:val="24"/>
        </w:rPr>
      </w:pPr>
      <w:r w:rsidRPr="00CC4761">
        <w:rPr>
          <w:rFonts w:ascii="Times New Roman" w:hAnsi="Times New Roman" w:cs="Times New Roman"/>
          <w:sz w:val="24"/>
          <w:szCs w:val="24"/>
        </w:rPr>
        <w:t>To create a</w:t>
      </w:r>
      <w:r w:rsidR="00404DAF">
        <w:rPr>
          <w:rFonts w:ascii="Times New Roman" w:hAnsi="Times New Roman" w:cs="Times New Roman"/>
          <w:sz w:val="24"/>
          <w:szCs w:val="24"/>
        </w:rPr>
        <w:t xml:space="preserve"> new Virtual Private </w:t>
      </w:r>
      <w:proofErr w:type="gramStart"/>
      <w:r w:rsidR="00404DAF">
        <w:rPr>
          <w:rFonts w:ascii="Times New Roman" w:hAnsi="Times New Roman" w:cs="Times New Roman"/>
          <w:sz w:val="24"/>
          <w:szCs w:val="24"/>
        </w:rPr>
        <w:t>Cloud(</w:t>
      </w:r>
      <w:proofErr w:type="gramEnd"/>
      <w:r w:rsidR="00404DAF">
        <w:rPr>
          <w:rFonts w:ascii="Times New Roman" w:hAnsi="Times New Roman" w:cs="Times New Roman"/>
          <w:sz w:val="24"/>
          <w:szCs w:val="24"/>
        </w:rPr>
        <w:t xml:space="preserve">VPC) in AWS and perform the following </w:t>
      </w:r>
    </w:p>
    <w:p w14:paraId="3A3F5AA9" w14:textId="77777777" w:rsidR="00404DAF" w:rsidRPr="00404DAF" w:rsidRDefault="00404DAF" w:rsidP="00404DAF">
      <w:pPr>
        <w:pStyle w:val="ListParagraph"/>
        <w:numPr>
          <w:ilvl w:val="0"/>
          <w:numId w:val="2"/>
        </w:numPr>
        <w:rPr>
          <w:rFonts w:ascii="Times New Roman" w:hAnsi="Times New Roman" w:cs="Times New Roman"/>
          <w:sz w:val="24"/>
          <w:szCs w:val="24"/>
        </w:rPr>
      </w:pPr>
      <w:r w:rsidRPr="00404DAF">
        <w:rPr>
          <w:rFonts w:ascii="Times New Roman" w:hAnsi="Times New Roman" w:cs="Times New Roman"/>
          <w:sz w:val="24"/>
          <w:szCs w:val="24"/>
        </w:rPr>
        <w:t xml:space="preserve">Create a new VPC with a custom subnet. </w:t>
      </w:r>
    </w:p>
    <w:p w14:paraId="4A252EB8" w14:textId="55F000A6" w:rsidR="00404DAF" w:rsidRPr="00404DAF" w:rsidRDefault="00404DAF" w:rsidP="00404DAF">
      <w:pPr>
        <w:pStyle w:val="ListParagraph"/>
        <w:numPr>
          <w:ilvl w:val="0"/>
          <w:numId w:val="2"/>
        </w:numPr>
        <w:rPr>
          <w:rFonts w:ascii="Times New Roman" w:hAnsi="Times New Roman" w:cs="Times New Roman"/>
          <w:sz w:val="24"/>
          <w:szCs w:val="24"/>
        </w:rPr>
      </w:pPr>
      <w:r w:rsidRPr="00404DAF">
        <w:rPr>
          <w:rFonts w:ascii="Times New Roman" w:hAnsi="Times New Roman" w:cs="Times New Roman"/>
          <w:sz w:val="24"/>
          <w:szCs w:val="24"/>
        </w:rPr>
        <w:t xml:space="preserve">Configure security groups for the subnet. </w:t>
      </w:r>
    </w:p>
    <w:p w14:paraId="744A8DA6" w14:textId="3BD7DC26" w:rsidR="00404DAF" w:rsidRPr="00404DAF" w:rsidRDefault="00404DAF" w:rsidP="00404DAF">
      <w:pPr>
        <w:pStyle w:val="ListParagraph"/>
        <w:numPr>
          <w:ilvl w:val="0"/>
          <w:numId w:val="2"/>
        </w:numPr>
        <w:rPr>
          <w:rFonts w:ascii="Times New Roman" w:hAnsi="Times New Roman" w:cs="Times New Roman"/>
          <w:sz w:val="24"/>
          <w:szCs w:val="24"/>
        </w:rPr>
      </w:pPr>
      <w:r w:rsidRPr="00404DAF">
        <w:rPr>
          <w:rFonts w:ascii="Times New Roman" w:hAnsi="Times New Roman" w:cs="Times New Roman"/>
          <w:sz w:val="24"/>
          <w:szCs w:val="24"/>
        </w:rPr>
        <w:t xml:space="preserve">Create a gateway and set up a routing table. </w:t>
      </w:r>
    </w:p>
    <w:p w14:paraId="229943D7" w14:textId="61C48BD6" w:rsidR="00404DAF" w:rsidRPr="00404DAF" w:rsidRDefault="00404DAF" w:rsidP="00404DAF">
      <w:pPr>
        <w:pStyle w:val="ListParagraph"/>
        <w:numPr>
          <w:ilvl w:val="0"/>
          <w:numId w:val="2"/>
        </w:numPr>
        <w:rPr>
          <w:rFonts w:ascii="Times New Roman" w:hAnsi="Times New Roman" w:cs="Times New Roman"/>
          <w:sz w:val="24"/>
          <w:szCs w:val="24"/>
        </w:rPr>
      </w:pPr>
      <w:r w:rsidRPr="00404DAF">
        <w:rPr>
          <w:rFonts w:ascii="Times New Roman" w:hAnsi="Times New Roman" w:cs="Times New Roman"/>
          <w:sz w:val="24"/>
          <w:szCs w:val="24"/>
        </w:rPr>
        <w:t xml:space="preserve">Implement a public and a private subnet within the VPC. </w:t>
      </w:r>
    </w:p>
    <w:p w14:paraId="4C1FF9F7" w14:textId="375A48A4" w:rsidR="00CC4761" w:rsidRPr="00404DAF" w:rsidRDefault="00404DAF" w:rsidP="00404DAF">
      <w:pPr>
        <w:pStyle w:val="ListParagraph"/>
        <w:numPr>
          <w:ilvl w:val="0"/>
          <w:numId w:val="2"/>
        </w:numPr>
        <w:rPr>
          <w:rFonts w:ascii="Times New Roman" w:hAnsi="Times New Roman" w:cs="Times New Roman"/>
          <w:sz w:val="24"/>
          <w:szCs w:val="24"/>
        </w:rPr>
      </w:pPr>
      <w:r w:rsidRPr="00404DAF">
        <w:rPr>
          <w:rFonts w:ascii="Times New Roman" w:hAnsi="Times New Roman" w:cs="Times New Roman"/>
          <w:sz w:val="24"/>
          <w:szCs w:val="24"/>
        </w:rPr>
        <w:t xml:space="preserve">Enable internet access for the public subnet and configure a NAT gateway to provide internet access to the private subnet. </w:t>
      </w:r>
    </w:p>
    <w:p w14:paraId="08DF8217" w14:textId="07096DD2" w:rsidR="00CC4761" w:rsidRDefault="00CC4761">
      <w:pPr>
        <w:rPr>
          <w:rFonts w:ascii="Times New Roman" w:hAnsi="Times New Roman" w:cs="Times New Roman"/>
          <w:b/>
          <w:bCs/>
          <w:sz w:val="24"/>
          <w:szCs w:val="24"/>
        </w:rPr>
      </w:pPr>
      <w:r w:rsidRPr="00CC4761">
        <w:rPr>
          <w:rFonts w:ascii="Times New Roman" w:hAnsi="Times New Roman" w:cs="Times New Roman"/>
          <w:b/>
          <w:bCs/>
          <w:sz w:val="24"/>
          <w:szCs w:val="24"/>
        </w:rPr>
        <w:t>THEORATICAL BACKGROUND:</w:t>
      </w:r>
    </w:p>
    <w:p w14:paraId="042CDCB4" w14:textId="375AD080" w:rsidR="00404DAF" w:rsidRDefault="00404DAF">
      <w:pPr>
        <w:rPr>
          <w:rFonts w:ascii="Times New Roman" w:hAnsi="Times New Roman" w:cs="Times New Roman"/>
          <w:b/>
          <w:bCs/>
          <w:sz w:val="24"/>
          <w:szCs w:val="24"/>
        </w:rPr>
      </w:pPr>
      <w:r>
        <w:rPr>
          <w:rFonts w:ascii="Times New Roman" w:hAnsi="Times New Roman" w:cs="Times New Roman"/>
          <w:b/>
          <w:bCs/>
          <w:sz w:val="24"/>
          <w:szCs w:val="24"/>
        </w:rPr>
        <w:t>VPC</w:t>
      </w:r>
    </w:p>
    <w:p w14:paraId="679960FC" w14:textId="348DF5CB" w:rsidR="00404DAF" w:rsidRDefault="00404DAF" w:rsidP="00404DAF">
      <w:pPr>
        <w:jc w:val="both"/>
        <w:rPr>
          <w:rFonts w:ascii="Times New Roman" w:hAnsi="Times New Roman" w:cs="Times New Roman"/>
          <w:sz w:val="24"/>
          <w:szCs w:val="24"/>
        </w:rPr>
      </w:pPr>
      <w:r>
        <w:rPr>
          <w:rFonts w:ascii="Times New Roman" w:hAnsi="Times New Roman" w:cs="Times New Roman"/>
          <w:b/>
          <w:bCs/>
          <w:sz w:val="24"/>
          <w:szCs w:val="24"/>
        </w:rPr>
        <w:tab/>
      </w:r>
      <w:r w:rsidRPr="00404DAF">
        <w:rPr>
          <w:rFonts w:ascii="Times New Roman" w:hAnsi="Times New Roman" w:cs="Times New Roman"/>
          <w:sz w:val="24"/>
          <w:szCs w:val="24"/>
        </w:rPr>
        <w:t>A virtual private cloud (VPC) is a secure, isolated private cloud hosted within a public cloud. VPC customers can run code, store data, host websites, and do anything else they could do in an ordinary private cloud, but the private cloud is hosted remotely by a public cloud provider. (Not all private clouds are hosted in this fashion.) VPCs combine the scalability and convenience of public cloud computing with the data isolation of private cloud computing.</w:t>
      </w:r>
    </w:p>
    <w:p w14:paraId="48B897D3" w14:textId="1C2637F0" w:rsidR="00404DAF" w:rsidRPr="00404DAF" w:rsidRDefault="00404DAF" w:rsidP="00404DAF">
      <w:pPr>
        <w:jc w:val="both"/>
        <w:rPr>
          <w:rFonts w:ascii="Times New Roman" w:hAnsi="Times New Roman" w:cs="Times New Roman"/>
          <w:b/>
          <w:bCs/>
          <w:sz w:val="24"/>
          <w:szCs w:val="24"/>
        </w:rPr>
      </w:pPr>
      <w:r w:rsidRPr="00404DAF">
        <w:rPr>
          <w:rFonts w:ascii="Times New Roman" w:hAnsi="Times New Roman" w:cs="Times New Roman"/>
          <w:b/>
          <w:bCs/>
          <w:sz w:val="24"/>
          <w:szCs w:val="24"/>
        </w:rPr>
        <w:t>Subnet</w:t>
      </w:r>
    </w:p>
    <w:p w14:paraId="70B7BCA3" w14:textId="05CA0EB7" w:rsidR="00404DAF" w:rsidRPr="00404DAF" w:rsidRDefault="00404DAF" w:rsidP="00404DAF">
      <w:pPr>
        <w:ind w:firstLine="720"/>
        <w:jc w:val="both"/>
        <w:rPr>
          <w:rFonts w:ascii="Times New Roman" w:hAnsi="Times New Roman" w:cs="Times New Roman"/>
          <w:sz w:val="24"/>
          <w:szCs w:val="24"/>
        </w:rPr>
      </w:pPr>
      <w:r w:rsidRPr="00404DAF">
        <w:rPr>
          <w:rFonts w:ascii="Times New Roman" w:hAnsi="Times New Roman" w:cs="Times New Roman"/>
          <w:sz w:val="24"/>
          <w:szCs w:val="24"/>
        </w:rPr>
        <w:t>A subnet is a smaller portion of the network that typically includes all the machines in a certain area.</w:t>
      </w:r>
      <w:r>
        <w:rPr>
          <w:rFonts w:ascii="Times New Roman" w:hAnsi="Times New Roman" w:cs="Times New Roman"/>
          <w:sz w:val="24"/>
          <w:szCs w:val="24"/>
        </w:rPr>
        <w:t xml:space="preserve"> </w:t>
      </w:r>
      <w:r w:rsidRPr="00404DAF">
        <w:rPr>
          <w:rFonts w:ascii="Times New Roman" w:hAnsi="Times New Roman" w:cs="Times New Roman"/>
          <w:sz w:val="24"/>
          <w:szCs w:val="24"/>
        </w:rPr>
        <w:t>We can add as many as subnets we need in one availability zone. Each subnet must reside entirely within one availability zone.</w:t>
      </w:r>
      <w:r>
        <w:rPr>
          <w:rFonts w:ascii="Times New Roman" w:hAnsi="Times New Roman" w:cs="Times New Roman"/>
          <w:sz w:val="24"/>
          <w:szCs w:val="24"/>
        </w:rPr>
        <w:t xml:space="preserve"> </w:t>
      </w:r>
      <w:r w:rsidRPr="00404DAF">
        <w:rPr>
          <w:rFonts w:ascii="Times New Roman" w:hAnsi="Times New Roman" w:cs="Times New Roman"/>
          <w:sz w:val="24"/>
          <w:szCs w:val="24"/>
        </w:rPr>
        <w:t>The public subnets will be attached to Internet Gateway which enables Internet access.</w:t>
      </w:r>
      <w:r>
        <w:rPr>
          <w:rFonts w:ascii="Times New Roman" w:hAnsi="Times New Roman" w:cs="Times New Roman"/>
          <w:sz w:val="24"/>
          <w:szCs w:val="24"/>
        </w:rPr>
        <w:t xml:space="preserve"> </w:t>
      </w:r>
      <w:r w:rsidRPr="00404DAF">
        <w:rPr>
          <w:rFonts w:ascii="Times New Roman" w:hAnsi="Times New Roman" w:cs="Times New Roman"/>
          <w:sz w:val="24"/>
          <w:szCs w:val="24"/>
        </w:rPr>
        <w:t>The private subnets will not have internet access.</w:t>
      </w:r>
      <w:r>
        <w:rPr>
          <w:rFonts w:ascii="Times New Roman" w:hAnsi="Times New Roman" w:cs="Times New Roman"/>
          <w:sz w:val="24"/>
          <w:szCs w:val="24"/>
        </w:rPr>
        <w:t xml:space="preserve"> </w:t>
      </w:r>
      <w:r w:rsidRPr="00404DAF">
        <w:rPr>
          <w:rFonts w:ascii="Times New Roman" w:hAnsi="Times New Roman" w:cs="Times New Roman"/>
          <w:sz w:val="24"/>
          <w:szCs w:val="24"/>
        </w:rPr>
        <w:t xml:space="preserve">Each and every subnet which is presented in VPC must be associated with the routing table. </w:t>
      </w:r>
    </w:p>
    <w:p w14:paraId="53CCABB4" w14:textId="77777777" w:rsidR="00404DAF" w:rsidRPr="00404DAF" w:rsidRDefault="00404DAF" w:rsidP="00404DAF">
      <w:pPr>
        <w:jc w:val="both"/>
        <w:rPr>
          <w:rFonts w:ascii="Times New Roman" w:hAnsi="Times New Roman" w:cs="Times New Roman"/>
          <w:b/>
          <w:bCs/>
          <w:sz w:val="24"/>
          <w:szCs w:val="24"/>
        </w:rPr>
      </w:pPr>
      <w:r w:rsidRPr="00404DAF">
        <w:rPr>
          <w:rFonts w:ascii="Times New Roman" w:hAnsi="Times New Roman" w:cs="Times New Roman"/>
          <w:b/>
          <w:bCs/>
          <w:sz w:val="24"/>
          <w:szCs w:val="24"/>
        </w:rPr>
        <w:t>Internet Gateway</w:t>
      </w:r>
    </w:p>
    <w:p w14:paraId="65AC1DBB" w14:textId="43E5E0EA" w:rsidR="00404DAF" w:rsidRPr="00404DAF" w:rsidRDefault="00404DAF" w:rsidP="00404DAF">
      <w:pPr>
        <w:ind w:firstLine="720"/>
        <w:jc w:val="both"/>
        <w:rPr>
          <w:rFonts w:ascii="Times New Roman" w:hAnsi="Times New Roman" w:cs="Times New Roman"/>
          <w:sz w:val="24"/>
          <w:szCs w:val="24"/>
        </w:rPr>
      </w:pPr>
      <w:r w:rsidRPr="00404DAF">
        <w:rPr>
          <w:rFonts w:ascii="Times New Roman" w:hAnsi="Times New Roman" w:cs="Times New Roman"/>
          <w:sz w:val="24"/>
          <w:szCs w:val="24"/>
        </w:rPr>
        <w:t>With the help of IGW (Internet Gateway), the resources present (</w:t>
      </w:r>
      <w:proofErr w:type="spellStart"/>
      <w:r w:rsidRPr="00404DAF">
        <w:rPr>
          <w:rFonts w:ascii="Times New Roman" w:hAnsi="Times New Roman" w:cs="Times New Roman"/>
          <w:sz w:val="24"/>
          <w:szCs w:val="24"/>
        </w:rPr>
        <w:t>e.g</w:t>
      </w:r>
      <w:proofErr w:type="spellEnd"/>
      <w:r w:rsidRPr="00404DAF">
        <w:rPr>
          <w:rFonts w:ascii="Times New Roman" w:hAnsi="Times New Roman" w:cs="Times New Roman"/>
          <w:sz w:val="24"/>
          <w:szCs w:val="24"/>
        </w:rPr>
        <w:t>: EC2) in the VPC will enable to access the Internet.</w:t>
      </w:r>
      <w:r>
        <w:rPr>
          <w:rFonts w:ascii="Times New Roman" w:hAnsi="Times New Roman" w:cs="Times New Roman"/>
          <w:sz w:val="24"/>
          <w:szCs w:val="24"/>
        </w:rPr>
        <w:t xml:space="preserve"> </w:t>
      </w:r>
      <w:r w:rsidRPr="00404DAF">
        <w:rPr>
          <w:rFonts w:ascii="Times New Roman" w:hAnsi="Times New Roman" w:cs="Times New Roman"/>
          <w:sz w:val="24"/>
          <w:szCs w:val="24"/>
        </w:rPr>
        <w:t xml:space="preserve">One VPC can’t have more than one </w:t>
      </w:r>
      <w:proofErr w:type="gramStart"/>
      <w:r w:rsidRPr="00404DAF">
        <w:rPr>
          <w:rFonts w:ascii="Times New Roman" w:hAnsi="Times New Roman" w:cs="Times New Roman"/>
          <w:sz w:val="24"/>
          <w:szCs w:val="24"/>
        </w:rPr>
        <w:t xml:space="preserve">IGW </w:t>
      </w:r>
      <w:r>
        <w:rPr>
          <w:rFonts w:ascii="Times New Roman" w:hAnsi="Times New Roman" w:cs="Times New Roman"/>
          <w:sz w:val="24"/>
          <w:szCs w:val="24"/>
        </w:rPr>
        <w:t>.</w:t>
      </w:r>
      <w:r w:rsidRPr="00404DAF">
        <w:rPr>
          <w:rFonts w:ascii="Times New Roman" w:hAnsi="Times New Roman" w:cs="Times New Roman"/>
          <w:sz w:val="24"/>
          <w:szCs w:val="24"/>
        </w:rPr>
        <w:t>If</w:t>
      </w:r>
      <w:proofErr w:type="gramEnd"/>
      <w:r w:rsidRPr="00404DAF">
        <w:rPr>
          <w:rFonts w:ascii="Times New Roman" w:hAnsi="Times New Roman" w:cs="Times New Roman"/>
          <w:sz w:val="24"/>
          <w:szCs w:val="24"/>
        </w:rPr>
        <w:t xml:space="preserve"> resources are running in a certain VPC then IGW </w:t>
      </w:r>
      <w:proofErr w:type="spellStart"/>
      <w:r w:rsidRPr="00404DAF">
        <w:rPr>
          <w:rFonts w:ascii="Times New Roman" w:hAnsi="Times New Roman" w:cs="Times New Roman"/>
          <w:sz w:val="24"/>
          <w:szCs w:val="24"/>
        </w:rPr>
        <w:t>can not</w:t>
      </w:r>
      <w:proofErr w:type="spellEnd"/>
      <w:r w:rsidRPr="00404DAF">
        <w:rPr>
          <w:rFonts w:ascii="Times New Roman" w:hAnsi="Times New Roman" w:cs="Times New Roman"/>
          <w:sz w:val="24"/>
          <w:szCs w:val="24"/>
        </w:rPr>
        <w:t xml:space="preserve"> be detached from that particular VPC. </w:t>
      </w:r>
    </w:p>
    <w:p w14:paraId="16FD8745" w14:textId="77777777" w:rsidR="00404DAF" w:rsidRPr="00404DAF" w:rsidRDefault="00404DAF" w:rsidP="00404DAF">
      <w:pPr>
        <w:jc w:val="both"/>
        <w:rPr>
          <w:rFonts w:ascii="Times New Roman" w:hAnsi="Times New Roman" w:cs="Times New Roman"/>
          <w:b/>
          <w:bCs/>
          <w:sz w:val="24"/>
          <w:szCs w:val="24"/>
        </w:rPr>
      </w:pPr>
      <w:r w:rsidRPr="00404DAF">
        <w:rPr>
          <w:rFonts w:ascii="Times New Roman" w:hAnsi="Times New Roman" w:cs="Times New Roman"/>
          <w:b/>
          <w:bCs/>
          <w:sz w:val="24"/>
          <w:szCs w:val="24"/>
        </w:rPr>
        <w:t>Route Table</w:t>
      </w:r>
    </w:p>
    <w:p w14:paraId="41AEA9EB" w14:textId="53ACFAAA" w:rsidR="00404DAF" w:rsidRDefault="00404DAF" w:rsidP="00404DAF">
      <w:pPr>
        <w:ind w:firstLine="720"/>
        <w:jc w:val="both"/>
        <w:rPr>
          <w:rFonts w:ascii="Times New Roman" w:hAnsi="Times New Roman" w:cs="Times New Roman"/>
          <w:sz w:val="24"/>
          <w:szCs w:val="24"/>
        </w:rPr>
      </w:pPr>
      <w:r w:rsidRPr="00404DAF">
        <w:rPr>
          <w:rFonts w:ascii="Times New Roman" w:hAnsi="Times New Roman" w:cs="Times New Roman"/>
          <w:sz w:val="24"/>
          <w:szCs w:val="24"/>
        </w:rPr>
        <w:t>Route Table contains a set of rules, called route which helps us to route the network traffic.</w:t>
      </w:r>
      <w:r>
        <w:rPr>
          <w:rFonts w:ascii="Times New Roman" w:hAnsi="Times New Roman" w:cs="Times New Roman"/>
          <w:sz w:val="24"/>
          <w:szCs w:val="24"/>
        </w:rPr>
        <w:t xml:space="preserve"> </w:t>
      </w:r>
      <w:r w:rsidRPr="00404DAF">
        <w:rPr>
          <w:rFonts w:ascii="Times New Roman" w:hAnsi="Times New Roman" w:cs="Times New Roman"/>
          <w:sz w:val="24"/>
          <w:szCs w:val="24"/>
        </w:rPr>
        <w:t>A single VPC can have as many as route tables it requires.</w:t>
      </w:r>
      <w:r>
        <w:rPr>
          <w:rFonts w:ascii="Times New Roman" w:hAnsi="Times New Roman" w:cs="Times New Roman"/>
          <w:sz w:val="24"/>
          <w:szCs w:val="24"/>
        </w:rPr>
        <w:t xml:space="preserve"> </w:t>
      </w:r>
      <w:r w:rsidRPr="00404DAF">
        <w:rPr>
          <w:rFonts w:ascii="Times New Roman" w:hAnsi="Times New Roman" w:cs="Times New Roman"/>
          <w:sz w:val="24"/>
          <w:szCs w:val="24"/>
        </w:rPr>
        <w:t xml:space="preserve">If the dependencies are attached to the route </w:t>
      </w:r>
      <w:proofErr w:type="gramStart"/>
      <w:r w:rsidRPr="00404DAF">
        <w:rPr>
          <w:rFonts w:ascii="Times New Roman" w:hAnsi="Times New Roman" w:cs="Times New Roman"/>
          <w:sz w:val="24"/>
          <w:szCs w:val="24"/>
        </w:rPr>
        <w:t>table</w:t>
      </w:r>
      <w:proofErr w:type="gramEnd"/>
      <w:r w:rsidRPr="00404DAF">
        <w:rPr>
          <w:rFonts w:ascii="Times New Roman" w:hAnsi="Times New Roman" w:cs="Times New Roman"/>
          <w:sz w:val="24"/>
          <w:szCs w:val="24"/>
        </w:rPr>
        <w:t xml:space="preserve"> then they can’t be deleted.</w:t>
      </w:r>
    </w:p>
    <w:p w14:paraId="4CC42E45" w14:textId="521BB6F0" w:rsidR="00404DAF" w:rsidRDefault="00404DAF" w:rsidP="00404DAF">
      <w:pPr>
        <w:jc w:val="both"/>
        <w:rPr>
          <w:rFonts w:ascii="Times New Roman" w:hAnsi="Times New Roman" w:cs="Times New Roman"/>
          <w:b/>
          <w:bCs/>
          <w:sz w:val="24"/>
          <w:szCs w:val="24"/>
        </w:rPr>
      </w:pPr>
      <w:r w:rsidRPr="00404DAF">
        <w:rPr>
          <w:rFonts w:ascii="Times New Roman" w:hAnsi="Times New Roman" w:cs="Times New Roman"/>
          <w:b/>
          <w:bCs/>
          <w:sz w:val="24"/>
          <w:szCs w:val="24"/>
        </w:rPr>
        <w:lastRenderedPageBreak/>
        <w:t>NAT Gateway</w:t>
      </w:r>
    </w:p>
    <w:p w14:paraId="64AE2BBB" w14:textId="390B5721" w:rsidR="00404DAF" w:rsidRPr="00626B82" w:rsidRDefault="00626B82" w:rsidP="00626B82">
      <w:pPr>
        <w:ind w:firstLine="720"/>
        <w:jc w:val="both"/>
        <w:rPr>
          <w:rFonts w:ascii="Times New Roman" w:hAnsi="Times New Roman" w:cs="Times New Roman"/>
          <w:sz w:val="24"/>
          <w:szCs w:val="24"/>
        </w:rPr>
      </w:pPr>
      <w:r w:rsidRPr="00626B82">
        <w:rPr>
          <w:rFonts w:ascii="Times New Roman" w:hAnsi="Times New Roman" w:cs="Times New Roman"/>
          <w:sz w:val="24"/>
          <w:szCs w:val="24"/>
        </w:rPr>
        <w:t>Network Address Translation (NAT) is a process in which one or more local IP address is translated into one or more Global IP address and vice versa in order to provide Internet access to the local hosts. Also, it does the translation of port numbers i.e. masks the port number of the host with another port number, in the packet that will be routed to the destination. It then makes the corresponding entries of IP address and port number in the NAT table. NAT generally operates on a router or firewall.</w:t>
      </w:r>
    </w:p>
    <w:p w14:paraId="738ABEB8" w14:textId="77777777" w:rsidR="00404DAF" w:rsidRPr="00404DAF" w:rsidRDefault="00404DAF" w:rsidP="00404DAF">
      <w:pPr>
        <w:jc w:val="both"/>
        <w:rPr>
          <w:rFonts w:ascii="Times New Roman" w:hAnsi="Times New Roman" w:cs="Times New Roman"/>
          <w:sz w:val="24"/>
          <w:szCs w:val="24"/>
        </w:rPr>
      </w:pPr>
    </w:p>
    <w:p w14:paraId="74680233" w14:textId="02A8A416" w:rsidR="001C404D" w:rsidRDefault="001C404D" w:rsidP="001C404D">
      <w:pPr>
        <w:jc w:val="both"/>
        <w:rPr>
          <w:rFonts w:ascii="Times New Roman" w:hAnsi="Times New Roman" w:cs="Times New Roman"/>
          <w:b/>
          <w:bCs/>
          <w:sz w:val="24"/>
          <w:szCs w:val="24"/>
        </w:rPr>
      </w:pPr>
      <w:r w:rsidRPr="00734E41">
        <w:rPr>
          <w:rFonts w:ascii="Times New Roman" w:hAnsi="Times New Roman" w:cs="Times New Roman"/>
          <w:b/>
          <w:bCs/>
          <w:sz w:val="24"/>
          <w:szCs w:val="24"/>
        </w:rPr>
        <w:t>STEPS INVOLV</w:t>
      </w:r>
      <w:r w:rsidR="00734E41" w:rsidRPr="00734E41">
        <w:rPr>
          <w:rFonts w:ascii="Times New Roman" w:hAnsi="Times New Roman" w:cs="Times New Roman"/>
          <w:b/>
          <w:bCs/>
          <w:sz w:val="24"/>
          <w:szCs w:val="24"/>
        </w:rPr>
        <w:t>ED:</w:t>
      </w:r>
    </w:p>
    <w:p w14:paraId="26281B43" w14:textId="12B57DA3" w:rsidR="00626B82" w:rsidRDefault="00626B82" w:rsidP="00626B82">
      <w:pPr>
        <w:rPr>
          <w:rFonts w:ascii="Times New Roman" w:hAnsi="Times New Roman" w:cs="Times New Roman"/>
          <w:b/>
          <w:bCs/>
          <w:sz w:val="24"/>
          <w:szCs w:val="24"/>
        </w:rPr>
      </w:pPr>
      <w:r w:rsidRPr="00626B82">
        <w:rPr>
          <w:rFonts w:ascii="Times New Roman" w:hAnsi="Times New Roman" w:cs="Times New Roman"/>
          <w:b/>
          <w:bCs/>
          <w:sz w:val="24"/>
          <w:szCs w:val="24"/>
        </w:rPr>
        <w:t>1)Create a new VPC with a custom subnet.</w:t>
      </w:r>
    </w:p>
    <w:p w14:paraId="5FA1BFD9" w14:textId="549B800B" w:rsidR="00626B82" w:rsidRDefault="00626B82" w:rsidP="00626B82">
      <w:pPr>
        <w:rPr>
          <w:rFonts w:ascii="Times New Roman" w:hAnsi="Times New Roman" w:cs="Times New Roman"/>
          <w:b/>
          <w:bCs/>
          <w:sz w:val="24"/>
          <w:szCs w:val="24"/>
        </w:rPr>
      </w:pPr>
      <w:r>
        <w:rPr>
          <w:rFonts w:ascii="Times New Roman" w:hAnsi="Times New Roman" w:cs="Times New Roman"/>
          <w:b/>
          <w:bCs/>
          <w:sz w:val="24"/>
          <w:szCs w:val="24"/>
        </w:rPr>
        <w:t xml:space="preserve">Step 1: </w:t>
      </w:r>
      <w:r w:rsidRPr="00626B82">
        <w:rPr>
          <w:rFonts w:ascii="Times New Roman" w:hAnsi="Times New Roman" w:cs="Times New Roman"/>
          <w:sz w:val="24"/>
          <w:szCs w:val="24"/>
        </w:rPr>
        <w:t xml:space="preserve">To create a new VPC go to VPC </w:t>
      </w:r>
      <w:r w:rsidRPr="00626B82">
        <w:rPr>
          <w:rFonts w:ascii="Times New Roman" w:hAnsi="Times New Roman" w:cs="Times New Roman"/>
          <w:sz w:val="24"/>
          <w:szCs w:val="24"/>
        </w:rPr>
        <w:sym w:font="Wingdings" w:char="F0E0"/>
      </w:r>
      <w:r w:rsidRPr="00626B82">
        <w:rPr>
          <w:rFonts w:ascii="Times New Roman" w:hAnsi="Times New Roman" w:cs="Times New Roman"/>
          <w:sz w:val="24"/>
          <w:szCs w:val="24"/>
        </w:rPr>
        <w:t xml:space="preserve"> Create a new </w:t>
      </w:r>
      <w:proofErr w:type="gramStart"/>
      <w:r w:rsidRPr="00626B82">
        <w:rPr>
          <w:rFonts w:ascii="Times New Roman" w:hAnsi="Times New Roman" w:cs="Times New Roman"/>
          <w:sz w:val="24"/>
          <w:szCs w:val="24"/>
        </w:rPr>
        <w:t>VPC</w:t>
      </w:r>
      <w:r>
        <w:rPr>
          <w:rFonts w:ascii="Times New Roman" w:hAnsi="Times New Roman" w:cs="Times New Roman"/>
          <w:sz w:val="24"/>
          <w:szCs w:val="24"/>
        </w:rPr>
        <w:t xml:space="preserve"> .And</w:t>
      </w:r>
      <w:proofErr w:type="gramEnd"/>
      <w:r>
        <w:rPr>
          <w:rFonts w:ascii="Times New Roman" w:hAnsi="Times New Roman" w:cs="Times New Roman"/>
          <w:sz w:val="24"/>
          <w:szCs w:val="24"/>
        </w:rPr>
        <w:t xml:space="preserve"> give name of the </w:t>
      </w:r>
      <w:proofErr w:type="spellStart"/>
      <w:r>
        <w:rPr>
          <w:rFonts w:ascii="Times New Roman" w:hAnsi="Times New Roman" w:cs="Times New Roman"/>
          <w:sz w:val="24"/>
          <w:szCs w:val="24"/>
        </w:rPr>
        <w:t>vpc</w:t>
      </w:r>
      <w:proofErr w:type="spellEnd"/>
      <w:r>
        <w:rPr>
          <w:rFonts w:ascii="Times New Roman" w:hAnsi="Times New Roman" w:cs="Times New Roman"/>
          <w:sz w:val="24"/>
          <w:szCs w:val="24"/>
        </w:rPr>
        <w:t xml:space="preserve"> and give IPV4 code for </w:t>
      </w:r>
      <w:proofErr w:type="spellStart"/>
      <w:r>
        <w:rPr>
          <w:rFonts w:ascii="Times New Roman" w:hAnsi="Times New Roman" w:cs="Times New Roman"/>
          <w:sz w:val="24"/>
          <w:szCs w:val="24"/>
        </w:rPr>
        <w:t>vpc</w:t>
      </w:r>
      <w:proofErr w:type="spellEnd"/>
      <w:r>
        <w:rPr>
          <w:rFonts w:ascii="Times New Roman" w:hAnsi="Times New Roman" w:cs="Times New Roman"/>
          <w:sz w:val="24"/>
          <w:szCs w:val="24"/>
        </w:rPr>
        <w:t xml:space="preserve"> “10.0.0.0/16”</w:t>
      </w:r>
    </w:p>
    <w:p w14:paraId="5CF5AA1D" w14:textId="319A9C7C" w:rsidR="00626B82" w:rsidRDefault="00626B82" w:rsidP="00626B82">
      <w:pPr>
        <w:rPr>
          <w:rFonts w:ascii="Times New Roman" w:hAnsi="Times New Roman" w:cs="Times New Roman"/>
          <w:b/>
          <w:bCs/>
          <w:sz w:val="24"/>
          <w:szCs w:val="24"/>
        </w:rPr>
      </w:pPr>
      <w:r>
        <w:rPr>
          <w:rFonts w:ascii="Times New Roman" w:hAnsi="Times New Roman" w:cs="Times New Roman"/>
          <w:b/>
          <w:bCs/>
          <w:noProof/>
          <w:sz w:val="24"/>
          <w:szCs w:val="24"/>
          <w14:ligatures w14:val="standardContextual"/>
        </w:rPr>
        <w:drawing>
          <wp:inline distT="0" distB="0" distL="0" distR="0" wp14:anchorId="13720E87" wp14:editId="59976F3C">
            <wp:extent cx="5257800" cy="3248025"/>
            <wp:effectExtent l="0" t="0" r="0" b="9525"/>
            <wp:docPr id="1711254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54125" name="Picture 1711254125"/>
                    <pic:cNvPicPr/>
                  </pic:nvPicPr>
                  <pic:blipFill rotWithShape="1">
                    <a:blip r:embed="rId5">
                      <a:extLst>
                        <a:ext uri="{28A0092B-C50C-407E-A947-70E740481C1C}">
                          <a14:useLocalDpi xmlns:a14="http://schemas.microsoft.com/office/drawing/2010/main" val="0"/>
                        </a:ext>
                      </a:extLst>
                    </a:blip>
                    <a:srcRect r="23055"/>
                    <a:stretch/>
                  </pic:blipFill>
                  <pic:spPr bwMode="auto">
                    <a:xfrm>
                      <a:off x="0" y="0"/>
                      <a:ext cx="5257800" cy="3248025"/>
                    </a:xfrm>
                    <a:prstGeom prst="rect">
                      <a:avLst/>
                    </a:prstGeom>
                    <a:ln>
                      <a:noFill/>
                    </a:ln>
                    <a:extLst>
                      <a:ext uri="{53640926-AAD7-44D8-BBD7-CCE9431645EC}">
                        <a14:shadowObscured xmlns:a14="http://schemas.microsoft.com/office/drawing/2010/main"/>
                      </a:ext>
                    </a:extLst>
                  </pic:spPr>
                </pic:pic>
              </a:graphicData>
            </a:graphic>
          </wp:inline>
        </w:drawing>
      </w:r>
    </w:p>
    <w:p w14:paraId="1E062C59" w14:textId="234D0336" w:rsidR="005245AB" w:rsidRDefault="00626B82" w:rsidP="00626B82">
      <w:pPr>
        <w:rPr>
          <w:rFonts w:ascii="Times New Roman" w:hAnsi="Times New Roman" w:cs="Times New Roman"/>
          <w:sz w:val="24"/>
          <w:szCs w:val="24"/>
        </w:rPr>
      </w:pPr>
      <w:r>
        <w:rPr>
          <w:rFonts w:ascii="Times New Roman" w:hAnsi="Times New Roman" w:cs="Times New Roman"/>
          <w:b/>
          <w:bCs/>
          <w:sz w:val="24"/>
          <w:szCs w:val="24"/>
        </w:rPr>
        <w:t xml:space="preserve">Step 2: </w:t>
      </w:r>
      <w:r w:rsidRPr="00626B82">
        <w:rPr>
          <w:rFonts w:ascii="Times New Roman" w:hAnsi="Times New Roman" w:cs="Times New Roman"/>
          <w:sz w:val="24"/>
          <w:szCs w:val="24"/>
        </w:rPr>
        <w:t>After creating the VPC create two subnets one is for public and other for private</w:t>
      </w:r>
      <w:r>
        <w:rPr>
          <w:rFonts w:ascii="Times New Roman" w:hAnsi="Times New Roman" w:cs="Times New Roman"/>
          <w:sz w:val="24"/>
          <w:szCs w:val="24"/>
        </w:rPr>
        <w:t xml:space="preserve">. For creating subnet go to subnet and click create subnet. For Public subnet </w:t>
      </w:r>
      <w:r w:rsidR="005245AB">
        <w:rPr>
          <w:rFonts w:ascii="Times New Roman" w:hAnsi="Times New Roman" w:cs="Times New Roman"/>
          <w:sz w:val="24"/>
          <w:szCs w:val="24"/>
        </w:rPr>
        <w:t xml:space="preserve">choose our </w:t>
      </w:r>
      <w:proofErr w:type="spellStart"/>
      <w:r w:rsidR="005245AB">
        <w:rPr>
          <w:rFonts w:ascii="Times New Roman" w:hAnsi="Times New Roman" w:cs="Times New Roman"/>
          <w:sz w:val="24"/>
          <w:szCs w:val="24"/>
        </w:rPr>
        <w:t>vpc</w:t>
      </w:r>
      <w:proofErr w:type="spellEnd"/>
      <w:r w:rsidR="005245AB">
        <w:rPr>
          <w:rFonts w:ascii="Times New Roman" w:hAnsi="Times New Roman" w:cs="Times New Roman"/>
          <w:sz w:val="24"/>
          <w:szCs w:val="24"/>
        </w:rPr>
        <w:t xml:space="preserve"> and give name for the subnet. In the IPV4 subnet block “10.0.0.1/20” and click “create subnet”. For private subnet in the IPV4 subnet block “10.0.16.0/20”</w:t>
      </w:r>
    </w:p>
    <w:p w14:paraId="5B6256DE" w14:textId="77777777" w:rsidR="005245AB" w:rsidRDefault="005245AB" w:rsidP="00626B82">
      <w:pP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anchor distT="0" distB="0" distL="114300" distR="114300" simplePos="0" relativeHeight="251661312" behindDoc="0" locked="0" layoutInCell="1" allowOverlap="1" wp14:anchorId="345B5A42" wp14:editId="2BD31C16">
            <wp:simplePos x="914400" y="914400"/>
            <wp:positionH relativeFrom="margin">
              <wp:align>left</wp:align>
            </wp:positionH>
            <wp:positionV relativeFrom="paragraph">
              <wp:align>top</wp:align>
            </wp:positionV>
            <wp:extent cx="2914650" cy="3204845"/>
            <wp:effectExtent l="0" t="0" r="0" b="0"/>
            <wp:wrapSquare wrapText="bothSides"/>
            <wp:docPr id="11155297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29738" name="Picture 1115529738"/>
                    <pic:cNvPicPr/>
                  </pic:nvPicPr>
                  <pic:blipFill rotWithShape="1">
                    <a:blip r:embed="rId6" cstate="print">
                      <a:extLst>
                        <a:ext uri="{28A0092B-C50C-407E-A947-70E740481C1C}">
                          <a14:useLocalDpi xmlns:a14="http://schemas.microsoft.com/office/drawing/2010/main" val="0"/>
                        </a:ext>
                      </a:extLst>
                    </a:blip>
                    <a:srcRect r="35626"/>
                    <a:stretch/>
                  </pic:blipFill>
                  <pic:spPr bwMode="auto">
                    <a:xfrm>
                      <a:off x="0" y="0"/>
                      <a:ext cx="2917103" cy="32075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14:ligatures w14:val="standardContextual"/>
        </w:rPr>
        <w:drawing>
          <wp:inline distT="0" distB="0" distL="0" distR="0" wp14:anchorId="3F478364" wp14:editId="6412444D">
            <wp:extent cx="2626995" cy="3171825"/>
            <wp:effectExtent l="0" t="0" r="1905" b="9525"/>
            <wp:docPr id="19879594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9463" name="Picture 1987959463"/>
                    <pic:cNvPicPr/>
                  </pic:nvPicPr>
                  <pic:blipFill rotWithShape="1">
                    <a:blip r:embed="rId7" cstate="print">
                      <a:extLst>
                        <a:ext uri="{28A0092B-C50C-407E-A947-70E740481C1C}">
                          <a14:useLocalDpi xmlns:a14="http://schemas.microsoft.com/office/drawing/2010/main" val="0"/>
                        </a:ext>
                      </a:extLst>
                    </a:blip>
                    <a:srcRect r="32513"/>
                    <a:stretch/>
                  </pic:blipFill>
                  <pic:spPr bwMode="auto">
                    <a:xfrm>
                      <a:off x="0" y="0"/>
                      <a:ext cx="2662428" cy="3214607"/>
                    </a:xfrm>
                    <a:prstGeom prst="rect">
                      <a:avLst/>
                    </a:prstGeom>
                    <a:ln>
                      <a:noFill/>
                    </a:ln>
                    <a:extLst>
                      <a:ext uri="{53640926-AAD7-44D8-BBD7-CCE9431645EC}">
                        <a14:shadowObscured xmlns:a14="http://schemas.microsoft.com/office/drawing/2010/main"/>
                      </a:ext>
                    </a:extLst>
                  </pic:spPr>
                </pic:pic>
              </a:graphicData>
            </a:graphic>
          </wp:inline>
        </w:drawing>
      </w:r>
    </w:p>
    <w:p w14:paraId="3F025F3F" w14:textId="77777777" w:rsidR="005245AB" w:rsidRDefault="005245AB" w:rsidP="00626B82">
      <w:pPr>
        <w:rPr>
          <w:rFonts w:ascii="Times New Roman" w:hAnsi="Times New Roman" w:cs="Times New Roman"/>
          <w:sz w:val="24"/>
          <w:szCs w:val="24"/>
        </w:rPr>
      </w:pPr>
      <w:r w:rsidRPr="005245AB">
        <w:rPr>
          <w:rFonts w:ascii="Times New Roman" w:hAnsi="Times New Roman" w:cs="Times New Roman"/>
          <w:b/>
          <w:bCs/>
          <w:sz w:val="24"/>
          <w:szCs w:val="24"/>
        </w:rPr>
        <w:t>Step 3:</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Finally,the</w:t>
      </w:r>
      <w:proofErr w:type="spellEnd"/>
      <w:proofErr w:type="gramEnd"/>
      <w:r>
        <w:rPr>
          <w:rFonts w:ascii="Times New Roman" w:hAnsi="Times New Roman" w:cs="Times New Roman"/>
          <w:sz w:val="24"/>
          <w:szCs w:val="24"/>
        </w:rPr>
        <w:t xml:space="preserve"> subnets are created for our VPC.</w:t>
      </w:r>
    </w:p>
    <w:p w14:paraId="6E979B33" w14:textId="77777777" w:rsidR="005245AB" w:rsidRDefault="005245AB" w:rsidP="00626B82">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44F5EE15" wp14:editId="2FFEFBE5">
            <wp:extent cx="5731510" cy="2889885"/>
            <wp:effectExtent l="0" t="0" r="2540" b="5715"/>
            <wp:docPr id="13185355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35521" name="Picture 131853552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89885"/>
                    </a:xfrm>
                    <a:prstGeom prst="rect">
                      <a:avLst/>
                    </a:prstGeom>
                  </pic:spPr>
                </pic:pic>
              </a:graphicData>
            </a:graphic>
          </wp:inline>
        </w:drawing>
      </w:r>
    </w:p>
    <w:p w14:paraId="2A7C7012" w14:textId="77777777" w:rsidR="00EF317D" w:rsidRDefault="00EF317D" w:rsidP="00626B82">
      <w:pPr>
        <w:rPr>
          <w:rFonts w:ascii="Times New Roman" w:hAnsi="Times New Roman" w:cs="Times New Roman"/>
          <w:sz w:val="24"/>
          <w:szCs w:val="24"/>
        </w:rPr>
      </w:pPr>
    </w:p>
    <w:p w14:paraId="77BD09A8" w14:textId="77777777" w:rsidR="00471C62" w:rsidRDefault="00EF317D" w:rsidP="00471C62">
      <w:pPr>
        <w:rPr>
          <w:rFonts w:ascii="Times New Roman" w:hAnsi="Times New Roman" w:cs="Times New Roman"/>
          <w:sz w:val="24"/>
          <w:szCs w:val="24"/>
        </w:rPr>
      </w:pPr>
      <w:r w:rsidRPr="00471C62">
        <w:rPr>
          <w:rFonts w:ascii="Times New Roman" w:hAnsi="Times New Roman" w:cs="Times New Roman"/>
          <w:b/>
          <w:bCs/>
          <w:sz w:val="24"/>
          <w:szCs w:val="24"/>
        </w:rPr>
        <w:t>2)</w:t>
      </w:r>
      <w:r w:rsidR="00471C62" w:rsidRPr="00471C62">
        <w:rPr>
          <w:rFonts w:ascii="Times New Roman" w:hAnsi="Times New Roman" w:cs="Times New Roman"/>
          <w:b/>
          <w:bCs/>
          <w:sz w:val="24"/>
          <w:szCs w:val="24"/>
        </w:rPr>
        <w:t xml:space="preserve"> Configure security groups for the subnet.</w:t>
      </w:r>
    </w:p>
    <w:p w14:paraId="0D59A7D2" w14:textId="210072E2" w:rsidR="00471C62" w:rsidRDefault="00471C62" w:rsidP="00471C62">
      <w:pPr>
        <w:rPr>
          <w:rFonts w:ascii="Times New Roman" w:hAnsi="Times New Roman" w:cs="Times New Roman"/>
          <w:sz w:val="24"/>
          <w:szCs w:val="24"/>
        </w:rPr>
      </w:pPr>
      <w:r w:rsidRPr="00821ACF">
        <w:rPr>
          <w:rFonts w:ascii="Times New Roman" w:hAnsi="Times New Roman" w:cs="Times New Roman"/>
          <w:b/>
          <w:bCs/>
          <w:sz w:val="24"/>
          <w:szCs w:val="24"/>
        </w:rPr>
        <w:t>Step 1:</w:t>
      </w:r>
      <w:r>
        <w:rPr>
          <w:rFonts w:ascii="Times New Roman" w:hAnsi="Times New Roman" w:cs="Times New Roman"/>
          <w:sz w:val="24"/>
          <w:szCs w:val="24"/>
        </w:rPr>
        <w:t xml:space="preserve"> Two </w:t>
      </w:r>
      <w:proofErr w:type="gramStart"/>
      <w:r>
        <w:rPr>
          <w:rFonts w:ascii="Times New Roman" w:hAnsi="Times New Roman" w:cs="Times New Roman"/>
          <w:sz w:val="24"/>
          <w:szCs w:val="24"/>
        </w:rPr>
        <w:t xml:space="preserve">security </w:t>
      </w:r>
      <w:r w:rsidRPr="00471C62">
        <w:rPr>
          <w:rFonts w:ascii="Times New Roman" w:hAnsi="Times New Roman" w:cs="Times New Roman"/>
          <w:sz w:val="24"/>
          <w:szCs w:val="24"/>
        </w:rPr>
        <w:t xml:space="preserve"> </w:t>
      </w:r>
      <w:r w:rsidR="00790068">
        <w:rPr>
          <w:rFonts w:ascii="Times New Roman" w:hAnsi="Times New Roman" w:cs="Times New Roman"/>
          <w:sz w:val="24"/>
          <w:szCs w:val="24"/>
        </w:rPr>
        <w:t>groups</w:t>
      </w:r>
      <w:proofErr w:type="gramEnd"/>
      <w:r w:rsidR="00790068">
        <w:rPr>
          <w:rFonts w:ascii="Times New Roman" w:hAnsi="Times New Roman" w:cs="Times New Roman"/>
          <w:sz w:val="24"/>
          <w:szCs w:val="24"/>
        </w:rPr>
        <w:t xml:space="preserve"> were created for the subnets .Create a security group for public go to Create security group and give name to the security group. Choose our VPC and </w:t>
      </w:r>
      <w:r w:rsidR="00EA1E5E">
        <w:rPr>
          <w:rFonts w:ascii="Times New Roman" w:hAnsi="Times New Roman" w:cs="Times New Roman"/>
          <w:sz w:val="24"/>
          <w:szCs w:val="24"/>
        </w:rPr>
        <w:t>add inbound rules such as HTTP, SSH. RDP, ALL TCP with anywhere IP4 and click “Create Security group”</w:t>
      </w:r>
    </w:p>
    <w:p w14:paraId="53665734" w14:textId="6A77FF23" w:rsidR="00EA1E5E" w:rsidRDefault="00EA1E5E" w:rsidP="00471C62">
      <w:pP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1883C79F" wp14:editId="2EC7546F">
            <wp:extent cx="5731510" cy="3152775"/>
            <wp:effectExtent l="0" t="0" r="2540" b="9525"/>
            <wp:docPr id="16235910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91066" name="Picture 162359106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52775"/>
                    </a:xfrm>
                    <a:prstGeom prst="rect">
                      <a:avLst/>
                    </a:prstGeom>
                  </pic:spPr>
                </pic:pic>
              </a:graphicData>
            </a:graphic>
          </wp:inline>
        </w:drawing>
      </w:r>
    </w:p>
    <w:p w14:paraId="31B11BA1" w14:textId="1966FAAB" w:rsidR="00EA1E5E" w:rsidRDefault="00EA1E5E" w:rsidP="00471C62">
      <w:pPr>
        <w:rPr>
          <w:rFonts w:ascii="Times New Roman" w:hAnsi="Times New Roman" w:cs="Times New Roman"/>
          <w:sz w:val="24"/>
          <w:szCs w:val="24"/>
        </w:rPr>
      </w:pPr>
      <w:r w:rsidRPr="00821ACF">
        <w:rPr>
          <w:rFonts w:ascii="Times New Roman" w:hAnsi="Times New Roman" w:cs="Times New Roman"/>
          <w:b/>
          <w:bCs/>
          <w:sz w:val="24"/>
          <w:szCs w:val="24"/>
        </w:rPr>
        <w:t>Step 2:</w:t>
      </w:r>
      <w:r>
        <w:rPr>
          <w:rFonts w:ascii="Times New Roman" w:hAnsi="Times New Roman" w:cs="Times New Roman"/>
          <w:sz w:val="24"/>
          <w:szCs w:val="24"/>
        </w:rPr>
        <w:t xml:space="preserve"> For private security group add inbound rule choose “All TCP” and choose IPV4 address as custom and give public subnet IP “10.0.0.0/20” and click create.</w:t>
      </w:r>
    </w:p>
    <w:p w14:paraId="27A8A66D" w14:textId="48A74F00" w:rsidR="00EA1E5E" w:rsidRDefault="00EA1E5E" w:rsidP="00471C62">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58E7FA7" wp14:editId="09697C04">
            <wp:extent cx="5731510" cy="3000375"/>
            <wp:effectExtent l="0" t="0" r="2540" b="9525"/>
            <wp:docPr id="4560397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39748" name="Picture 45603974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01972D6B" w14:textId="0D1D1DEF" w:rsidR="00EA1E5E" w:rsidRDefault="00EA1E5E" w:rsidP="00471C62">
      <w:pPr>
        <w:rPr>
          <w:rFonts w:ascii="Times New Roman" w:hAnsi="Times New Roman" w:cs="Times New Roman"/>
          <w:sz w:val="24"/>
          <w:szCs w:val="24"/>
        </w:rPr>
      </w:pPr>
      <w:r w:rsidRPr="00821ACF">
        <w:rPr>
          <w:rFonts w:ascii="Times New Roman" w:hAnsi="Times New Roman" w:cs="Times New Roman"/>
          <w:b/>
          <w:bCs/>
          <w:sz w:val="24"/>
          <w:szCs w:val="24"/>
        </w:rPr>
        <w:t>Step 3:</w:t>
      </w:r>
      <w:r>
        <w:rPr>
          <w:rFonts w:ascii="Times New Roman" w:hAnsi="Times New Roman" w:cs="Times New Roman"/>
          <w:sz w:val="24"/>
          <w:szCs w:val="24"/>
        </w:rPr>
        <w:t xml:space="preserve"> Two security groups were </w:t>
      </w:r>
      <w:r w:rsidR="00821ACF">
        <w:rPr>
          <w:rFonts w:ascii="Times New Roman" w:hAnsi="Times New Roman" w:cs="Times New Roman"/>
          <w:sz w:val="24"/>
          <w:szCs w:val="24"/>
        </w:rPr>
        <w:t>created for public and private and it have an IP address of the public subnet.</w:t>
      </w:r>
    </w:p>
    <w:p w14:paraId="3F32B0F7" w14:textId="3EEF5E85" w:rsidR="00821ACF" w:rsidRDefault="00821ACF" w:rsidP="00471C62">
      <w:pP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0009EF5C" wp14:editId="7B305CEA">
            <wp:extent cx="5731510" cy="3133725"/>
            <wp:effectExtent l="0" t="0" r="2540" b="9525"/>
            <wp:docPr id="11135169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16999" name="Picture 111351699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14:paraId="1F69740F" w14:textId="77777777" w:rsidR="00821ACF" w:rsidRDefault="00821ACF" w:rsidP="00471C62">
      <w:pPr>
        <w:rPr>
          <w:rFonts w:ascii="Times New Roman" w:hAnsi="Times New Roman" w:cs="Times New Roman"/>
          <w:sz w:val="24"/>
          <w:szCs w:val="24"/>
        </w:rPr>
      </w:pPr>
    </w:p>
    <w:p w14:paraId="501AAEB9" w14:textId="6BC3D7F7" w:rsidR="00821ACF" w:rsidRPr="00821ACF" w:rsidRDefault="00821ACF" w:rsidP="00821ACF">
      <w:pPr>
        <w:rPr>
          <w:rFonts w:ascii="Times New Roman" w:hAnsi="Times New Roman" w:cs="Times New Roman"/>
          <w:b/>
          <w:bCs/>
          <w:sz w:val="24"/>
          <w:szCs w:val="24"/>
        </w:rPr>
      </w:pPr>
      <w:r w:rsidRPr="00821ACF">
        <w:rPr>
          <w:rFonts w:ascii="Times New Roman" w:hAnsi="Times New Roman" w:cs="Times New Roman"/>
          <w:b/>
          <w:bCs/>
          <w:sz w:val="24"/>
          <w:szCs w:val="24"/>
        </w:rPr>
        <w:t xml:space="preserve">3) Create a gateway and set up a routing table. </w:t>
      </w:r>
    </w:p>
    <w:p w14:paraId="37819934" w14:textId="5A26ED7C" w:rsidR="00821ACF" w:rsidRDefault="00821ACF" w:rsidP="00471C62">
      <w:pPr>
        <w:rPr>
          <w:rFonts w:ascii="Times New Roman" w:hAnsi="Times New Roman" w:cs="Times New Roman"/>
          <w:sz w:val="24"/>
          <w:szCs w:val="24"/>
        </w:rPr>
      </w:pPr>
      <w:r w:rsidRPr="008E3D40">
        <w:rPr>
          <w:rFonts w:ascii="Times New Roman" w:hAnsi="Times New Roman" w:cs="Times New Roman"/>
          <w:b/>
          <w:bCs/>
          <w:sz w:val="24"/>
          <w:szCs w:val="24"/>
        </w:rPr>
        <w:t>Step 1:</w:t>
      </w:r>
      <w:r>
        <w:rPr>
          <w:rFonts w:ascii="Times New Roman" w:hAnsi="Times New Roman" w:cs="Times New Roman"/>
          <w:sz w:val="24"/>
          <w:szCs w:val="24"/>
        </w:rPr>
        <w:t xml:space="preserve"> Create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internet gateway to provide internet for the instances.</w:t>
      </w:r>
      <w:r w:rsidR="00735CC0">
        <w:rPr>
          <w:rFonts w:ascii="Times New Roman" w:hAnsi="Times New Roman" w:cs="Times New Roman"/>
          <w:sz w:val="24"/>
          <w:szCs w:val="24"/>
        </w:rPr>
        <w:t xml:space="preserve"> </w:t>
      </w:r>
      <w:r>
        <w:rPr>
          <w:rFonts w:ascii="Times New Roman" w:hAnsi="Times New Roman" w:cs="Times New Roman"/>
          <w:sz w:val="24"/>
          <w:szCs w:val="24"/>
        </w:rPr>
        <w:t>Go to create internet gateway and give name to the internet gateway and click create.</w:t>
      </w:r>
    </w:p>
    <w:p w14:paraId="7562C2AC" w14:textId="06996CCC" w:rsidR="00821ACF" w:rsidRDefault="00735CC0" w:rsidP="00471C62">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46EF8D80" wp14:editId="7DCB4C05">
            <wp:extent cx="5731510" cy="3086100"/>
            <wp:effectExtent l="0" t="0" r="2540" b="0"/>
            <wp:docPr id="5675078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07862" name="Picture 5675078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86100"/>
                    </a:xfrm>
                    <a:prstGeom prst="rect">
                      <a:avLst/>
                    </a:prstGeom>
                  </pic:spPr>
                </pic:pic>
              </a:graphicData>
            </a:graphic>
          </wp:inline>
        </w:drawing>
      </w:r>
    </w:p>
    <w:p w14:paraId="4A213D6B" w14:textId="3B1AF112" w:rsidR="00735CC0" w:rsidRDefault="00735CC0" w:rsidP="00471C62">
      <w:pPr>
        <w:rPr>
          <w:rFonts w:ascii="Times New Roman" w:hAnsi="Times New Roman" w:cs="Times New Roman"/>
          <w:sz w:val="24"/>
          <w:szCs w:val="24"/>
        </w:rPr>
      </w:pPr>
      <w:r w:rsidRPr="008E3D40">
        <w:rPr>
          <w:rFonts w:ascii="Times New Roman" w:hAnsi="Times New Roman" w:cs="Times New Roman"/>
          <w:b/>
          <w:bCs/>
          <w:sz w:val="24"/>
          <w:szCs w:val="24"/>
        </w:rPr>
        <w:t>Step 2:</w:t>
      </w:r>
      <w:r>
        <w:rPr>
          <w:rFonts w:ascii="Times New Roman" w:hAnsi="Times New Roman" w:cs="Times New Roman"/>
          <w:sz w:val="24"/>
          <w:szCs w:val="24"/>
        </w:rPr>
        <w:t xml:space="preserve"> Create two routing table for public and private. For public and private route table give name and choose VPC.</w:t>
      </w:r>
    </w:p>
    <w:p w14:paraId="157780DA" w14:textId="77777777" w:rsidR="008E3D40" w:rsidRDefault="008E3D40" w:rsidP="00471C62">
      <w:pPr>
        <w:rPr>
          <w:rFonts w:ascii="Times New Roman" w:hAnsi="Times New Roman" w:cs="Times New Roman"/>
          <w:sz w:val="24"/>
          <w:szCs w:val="24"/>
        </w:rPr>
      </w:pPr>
    </w:p>
    <w:p w14:paraId="5A9784A8" w14:textId="2656E0EA" w:rsidR="00735CC0" w:rsidRDefault="00735CC0" w:rsidP="00471C62">
      <w:pP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anchor distT="0" distB="0" distL="114300" distR="114300" simplePos="0" relativeHeight="251662336" behindDoc="0" locked="0" layoutInCell="1" allowOverlap="1" wp14:anchorId="5DB73EFE" wp14:editId="059C180A">
            <wp:simplePos x="914400" y="914400"/>
            <wp:positionH relativeFrom="margin">
              <wp:align>right</wp:align>
            </wp:positionH>
            <wp:positionV relativeFrom="paragraph">
              <wp:align>top</wp:align>
            </wp:positionV>
            <wp:extent cx="5734050" cy="3400425"/>
            <wp:effectExtent l="0" t="0" r="0" b="9525"/>
            <wp:wrapSquare wrapText="bothSides"/>
            <wp:docPr id="2001040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4002" name="Picture 200104002"/>
                    <pic:cNvPicPr/>
                  </pic:nvPicPr>
                  <pic:blipFill>
                    <a:blip r:embed="rId13">
                      <a:extLst>
                        <a:ext uri="{28A0092B-C50C-407E-A947-70E740481C1C}">
                          <a14:useLocalDpi xmlns:a14="http://schemas.microsoft.com/office/drawing/2010/main" val="0"/>
                        </a:ext>
                      </a:extLst>
                    </a:blip>
                    <a:stretch>
                      <a:fillRect/>
                    </a:stretch>
                  </pic:blipFill>
                  <pic:spPr>
                    <a:xfrm>
                      <a:off x="0" y="0"/>
                      <a:ext cx="5734050" cy="34004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textWrapping" w:clear="all"/>
      </w:r>
      <w:r w:rsidR="008E3D40" w:rsidRPr="008E3D40">
        <w:rPr>
          <w:rFonts w:ascii="Times New Roman" w:hAnsi="Times New Roman" w:cs="Times New Roman"/>
          <w:b/>
          <w:bCs/>
          <w:sz w:val="24"/>
          <w:szCs w:val="24"/>
        </w:rPr>
        <w:t>Step 3:</w:t>
      </w:r>
      <w:r w:rsidR="008E3D40">
        <w:rPr>
          <w:rFonts w:ascii="Times New Roman" w:hAnsi="Times New Roman" w:cs="Times New Roman"/>
          <w:sz w:val="24"/>
          <w:szCs w:val="24"/>
        </w:rPr>
        <w:t xml:space="preserve"> Click Edit subnet associations for both public and private route table. For public route table select public subnet and for private route table select private subnet.</w:t>
      </w:r>
    </w:p>
    <w:p w14:paraId="730479BD" w14:textId="7BE495AB" w:rsidR="008E3D40" w:rsidRDefault="008E3D40" w:rsidP="00471C62">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0B4ECCCA" wp14:editId="45886673">
            <wp:extent cx="5731510" cy="2705100"/>
            <wp:effectExtent l="0" t="0" r="2540" b="0"/>
            <wp:docPr id="11973183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18309" name="Picture 1197318309"/>
                    <pic:cNvPicPr/>
                  </pic:nvPicPr>
                  <pic:blipFill rotWithShape="1">
                    <a:blip r:embed="rId14">
                      <a:extLst>
                        <a:ext uri="{28A0092B-C50C-407E-A947-70E740481C1C}">
                          <a14:useLocalDpi xmlns:a14="http://schemas.microsoft.com/office/drawing/2010/main" val="0"/>
                        </a:ext>
                      </a:extLst>
                    </a:blip>
                    <a:srcRect b="19253"/>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inline>
        </w:drawing>
      </w:r>
    </w:p>
    <w:p w14:paraId="524B4DEC" w14:textId="42AB2225" w:rsidR="008E3D40" w:rsidRDefault="008E3D40" w:rsidP="00471C62">
      <w:pPr>
        <w:rPr>
          <w:rFonts w:ascii="Times New Roman" w:hAnsi="Times New Roman" w:cs="Times New Roman"/>
          <w:sz w:val="24"/>
          <w:szCs w:val="24"/>
        </w:rPr>
      </w:pPr>
      <w:r w:rsidRPr="008E3D40">
        <w:rPr>
          <w:rFonts w:ascii="Times New Roman" w:hAnsi="Times New Roman" w:cs="Times New Roman"/>
          <w:b/>
          <w:bCs/>
          <w:sz w:val="24"/>
          <w:szCs w:val="24"/>
        </w:rPr>
        <w:t>Step 4:</w:t>
      </w:r>
      <w:r>
        <w:rPr>
          <w:rFonts w:ascii="Times New Roman" w:hAnsi="Times New Roman" w:cs="Times New Roman"/>
          <w:sz w:val="24"/>
          <w:szCs w:val="24"/>
        </w:rPr>
        <w:t xml:space="preserve"> For public route table got to routes and click “Edit routes” and give internet gateway rule for providing internet to the public instances.</w:t>
      </w:r>
    </w:p>
    <w:p w14:paraId="38D1CF20" w14:textId="7FD6BE74" w:rsidR="008E3D40" w:rsidRDefault="008E3D40" w:rsidP="00471C62">
      <w:pP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6C556FFC" wp14:editId="7CCDCA00">
            <wp:extent cx="5731510" cy="2933700"/>
            <wp:effectExtent l="0" t="0" r="2540" b="0"/>
            <wp:docPr id="12513151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15173" name="Picture 125131517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099E9264" w14:textId="42F147F1" w:rsidR="008E3D40" w:rsidRDefault="008E3D40" w:rsidP="008E3D40">
      <w:pPr>
        <w:rPr>
          <w:rFonts w:ascii="Times New Roman" w:hAnsi="Times New Roman" w:cs="Times New Roman"/>
          <w:b/>
          <w:bCs/>
          <w:sz w:val="24"/>
          <w:szCs w:val="24"/>
        </w:rPr>
      </w:pPr>
      <w:r w:rsidRPr="008E3D40">
        <w:rPr>
          <w:rFonts w:ascii="Times New Roman" w:hAnsi="Times New Roman" w:cs="Times New Roman"/>
          <w:b/>
          <w:bCs/>
          <w:sz w:val="24"/>
          <w:szCs w:val="24"/>
        </w:rPr>
        <w:t xml:space="preserve">4) Implement a public and a </w:t>
      </w:r>
      <w:proofErr w:type="gramStart"/>
      <w:r w:rsidRPr="008E3D40">
        <w:rPr>
          <w:rFonts w:ascii="Times New Roman" w:hAnsi="Times New Roman" w:cs="Times New Roman"/>
          <w:b/>
          <w:bCs/>
          <w:sz w:val="24"/>
          <w:szCs w:val="24"/>
        </w:rPr>
        <w:t xml:space="preserve">private </w:t>
      </w:r>
      <w:r>
        <w:rPr>
          <w:rFonts w:ascii="Times New Roman" w:hAnsi="Times New Roman" w:cs="Times New Roman"/>
          <w:b/>
          <w:bCs/>
          <w:sz w:val="24"/>
          <w:szCs w:val="24"/>
        </w:rPr>
        <w:t>instances</w:t>
      </w:r>
      <w:proofErr w:type="gramEnd"/>
      <w:r w:rsidRPr="008E3D40">
        <w:rPr>
          <w:rFonts w:ascii="Times New Roman" w:hAnsi="Times New Roman" w:cs="Times New Roman"/>
          <w:b/>
          <w:bCs/>
          <w:sz w:val="24"/>
          <w:szCs w:val="24"/>
        </w:rPr>
        <w:t xml:space="preserve"> within the VPC. </w:t>
      </w:r>
    </w:p>
    <w:p w14:paraId="6A8246F7" w14:textId="089DE346" w:rsidR="008E3D40" w:rsidRDefault="008E3D40" w:rsidP="008E3D40">
      <w:pPr>
        <w:rPr>
          <w:rFonts w:ascii="Times New Roman" w:hAnsi="Times New Roman" w:cs="Times New Roman"/>
          <w:sz w:val="24"/>
          <w:szCs w:val="24"/>
        </w:rPr>
      </w:pPr>
      <w:r>
        <w:rPr>
          <w:rFonts w:ascii="Times New Roman" w:hAnsi="Times New Roman" w:cs="Times New Roman"/>
          <w:b/>
          <w:bCs/>
          <w:sz w:val="24"/>
          <w:szCs w:val="24"/>
        </w:rPr>
        <w:t>Step 1</w:t>
      </w:r>
      <w:r w:rsidRPr="009E0CD1">
        <w:rPr>
          <w:rFonts w:ascii="Times New Roman" w:hAnsi="Times New Roman" w:cs="Times New Roman"/>
          <w:sz w:val="24"/>
          <w:szCs w:val="24"/>
        </w:rPr>
        <w:t xml:space="preserve">: Create two instances public and </w:t>
      </w:r>
      <w:proofErr w:type="spellStart"/>
      <w:proofErr w:type="gramStart"/>
      <w:r w:rsidRPr="009E0CD1">
        <w:rPr>
          <w:rFonts w:ascii="Times New Roman" w:hAnsi="Times New Roman" w:cs="Times New Roman"/>
          <w:sz w:val="24"/>
          <w:szCs w:val="24"/>
        </w:rPr>
        <w:t>private.</w:t>
      </w:r>
      <w:r w:rsidR="009E0CD1" w:rsidRPr="009E0CD1">
        <w:rPr>
          <w:rFonts w:ascii="Times New Roman" w:hAnsi="Times New Roman" w:cs="Times New Roman"/>
          <w:sz w:val="24"/>
          <w:szCs w:val="24"/>
        </w:rPr>
        <w:t>In</w:t>
      </w:r>
      <w:proofErr w:type="spellEnd"/>
      <w:proofErr w:type="gramEnd"/>
      <w:r w:rsidR="009E0CD1" w:rsidRPr="009E0CD1">
        <w:rPr>
          <w:rFonts w:ascii="Times New Roman" w:hAnsi="Times New Roman" w:cs="Times New Roman"/>
          <w:sz w:val="24"/>
          <w:szCs w:val="24"/>
        </w:rPr>
        <w:t xml:space="preserve"> the public instance creation edit “Network settings” and choose our VPC and select public subnet and enable the auto assign IP </w:t>
      </w:r>
      <w:r w:rsidR="009E0CD1">
        <w:rPr>
          <w:rFonts w:ascii="Times New Roman" w:hAnsi="Times New Roman" w:cs="Times New Roman"/>
          <w:sz w:val="24"/>
          <w:szCs w:val="24"/>
        </w:rPr>
        <w:t>address and select existing security group and click public security group and click launch instances</w:t>
      </w:r>
    </w:p>
    <w:p w14:paraId="651E5C05" w14:textId="6D22B009" w:rsidR="00887F61" w:rsidRDefault="00887F61" w:rsidP="008E3D40">
      <w:pPr>
        <w:rPr>
          <w:rFonts w:ascii="Times New Roman" w:hAnsi="Times New Roman" w:cs="Times New Roman"/>
          <w:sz w:val="24"/>
          <w:szCs w:val="24"/>
        </w:rPr>
      </w:pPr>
      <w:r w:rsidRPr="00887F61">
        <w:rPr>
          <w:noProof/>
        </w:rPr>
        <w:drawing>
          <wp:inline distT="0" distB="0" distL="0" distR="0" wp14:anchorId="66C848F2" wp14:editId="459B5FA4">
            <wp:extent cx="5402440" cy="2743200"/>
            <wp:effectExtent l="0" t="0" r="8255" b="0"/>
            <wp:docPr id="72872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22446" name=""/>
                    <pic:cNvPicPr/>
                  </pic:nvPicPr>
                  <pic:blipFill rotWithShape="1">
                    <a:blip r:embed="rId16"/>
                    <a:srcRect t="10743" r="15730" b="6305"/>
                    <a:stretch/>
                  </pic:blipFill>
                  <pic:spPr bwMode="auto">
                    <a:xfrm>
                      <a:off x="0" y="0"/>
                      <a:ext cx="5415008" cy="2749582"/>
                    </a:xfrm>
                    <a:prstGeom prst="rect">
                      <a:avLst/>
                    </a:prstGeom>
                    <a:ln>
                      <a:noFill/>
                    </a:ln>
                    <a:extLst>
                      <a:ext uri="{53640926-AAD7-44D8-BBD7-CCE9431645EC}">
                        <a14:shadowObscured xmlns:a14="http://schemas.microsoft.com/office/drawing/2010/main"/>
                      </a:ext>
                    </a:extLst>
                  </pic:spPr>
                </pic:pic>
              </a:graphicData>
            </a:graphic>
          </wp:inline>
        </w:drawing>
      </w:r>
    </w:p>
    <w:p w14:paraId="687A5DB6" w14:textId="651C3EB9" w:rsidR="009E0CD1" w:rsidRDefault="009E0CD1" w:rsidP="009E0CD1">
      <w:pPr>
        <w:rPr>
          <w:rFonts w:ascii="Times New Roman" w:hAnsi="Times New Roman" w:cs="Times New Roman"/>
          <w:sz w:val="24"/>
          <w:szCs w:val="24"/>
        </w:rPr>
      </w:pPr>
      <w:r w:rsidRPr="00C37125">
        <w:rPr>
          <w:rFonts w:ascii="Times New Roman" w:hAnsi="Times New Roman" w:cs="Times New Roman"/>
          <w:b/>
          <w:bCs/>
          <w:sz w:val="24"/>
          <w:szCs w:val="24"/>
        </w:rPr>
        <w:t>Step 2:</w:t>
      </w:r>
      <w:r w:rsidRPr="009E0CD1">
        <w:rPr>
          <w:rFonts w:ascii="Times New Roman" w:hAnsi="Times New Roman" w:cs="Times New Roman"/>
          <w:sz w:val="24"/>
          <w:szCs w:val="24"/>
        </w:rPr>
        <w:t xml:space="preserve"> In the p</w:t>
      </w:r>
      <w:r>
        <w:rPr>
          <w:rFonts w:ascii="Times New Roman" w:hAnsi="Times New Roman" w:cs="Times New Roman"/>
          <w:sz w:val="24"/>
          <w:szCs w:val="24"/>
        </w:rPr>
        <w:t>rivate</w:t>
      </w:r>
      <w:r w:rsidRPr="009E0CD1">
        <w:rPr>
          <w:rFonts w:ascii="Times New Roman" w:hAnsi="Times New Roman" w:cs="Times New Roman"/>
          <w:sz w:val="24"/>
          <w:szCs w:val="24"/>
        </w:rPr>
        <w:t xml:space="preserve"> instance creation edit “Network settings” and choose our VPC and select p</w:t>
      </w:r>
      <w:r>
        <w:rPr>
          <w:rFonts w:ascii="Times New Roman" w:hAnsi="Times New Roman" w:cs="Times New Roman"/>
          <w:sz w:val="24"/>
          <w:szCs w:val="24"/>
        </w:rPr>
        <w:t>rivate</w:t>
      </w:r>
      <w:r w:rsidRPr="009E0CD1">
        <w:rPr>
          <w:rFonts w:ascii="Times New Roman" w:hAnsi="Times New Roman" w:cs="Times New Roman"/>
          <w:sz w:val="24"/>
          <w:szCs w:val="24"/>
        </w:rPr>
        <w:t xml:space="preserve"> subnet and </w:t>
      </w:r>
      <w:r>
        <w:rPr>
          <w:rFonts w:ascii="Times New Roman" w:hAnsi="Times New Roman" w:cs="Times New Roman"/>
          <w:sz w:val="24"/>
          <w:szCs w:val="24"/>
        </w:rPr>
        <w:t>disabl</w:t>
      </w:r>
      <w:r w:rsidRPr="009E0CD1">
        <w:rPr>
          <w:rFonts w:ascii="Times New Roman" w:hAnsi="Times New Roman" w:cs="Times New Roman"/>
          <w:sz w:val="24"/>
          <w:szCs w:val="24"/>
        </w:rPr>
        <w:t xml:space="preserve">e the auto assign IP </w:t>
      </w:r>
      <w:r>
        <w:rPr>
          <w:rFonts w:ascii="Times New Roman" w:hAnsi="Times New Roman" w:cs="Times New Roman"/>
          <w:sz w:val="24"/>
          <w:szCs w:val="24"/>
        </w:rPr>
        <w:t>address and select existing security group and click private security group and click launch instances</w:t>
      </w:r>
      <w:r w:rsidR="00C37125">
        <w:rPr>
          <w:rFonts w:ascii="Times New Roman" w:hAnsi="Times New Roman" w:cs="Times New Roman"/>
          <w:sz w:val="24"/>
          <w:szCs w:val="24"/>
        </w:rPr>
        <w:t>.</w:t>
      </w:r>
    </w:p>
    <w:p w14:paraId="55947254" w14:textId="77777777" w:rsidR="00887F61" w:rsidRDefault="00887F61" w:rsidP="009E0CD1">
      <w:pPr>
        <w:rPr>
          <w:rFonts w:ascii="Times New Roman" w:hAnsi="Times New Roman" w:cs="Times New Roman"/>
          <w:sz w:val="24"/>
          <w:szCs w:val="24"/>
        </w:rPr>
      </w:pPr>
    </w:p>
    <w:p w14:paraId="4036AE32" w14:textId="531E99EA" w:rsidR="00C37125" w:rsidRDefault="00C37125" w:rsidP="00C37125">
      <w:pPr>
        <w:rPr>
          <w:rFonts w:ascii="Times New Roman" w:hAnsi="Times New Roman" w:cs="Times New Roman"/>
          <w:sz w:val="24"/>
          <w:szCs w:val="24"/>
        </w:rPr>
      </w:pPr>
      <w:r w:rsidRPr="00C37125">
        <w:rPr>
          <w:rFonts w:ascii="Times New Roman" w:hAnsi="Times New Roman" w:cs="Times New Roman"/>
          <w:b/>
          <w:bCs/>
          <w:sz w:val="24"/>
          <w:szCs w:val="24"/>
        </w:rPr>
        <w:t xml:space="preserve">5) Enable internet access for the public </w:t>
      </w:r>
      <w:r>
        <w:rPr>
          <w:rFonts w:ascii="Times New Roman" w:hAnsi="Times New Roman" w:cs="Times New Roman"/>
          <w:b/>
          <w:bCs/>
          <w:sz w:val="24"/>
          <w:szCs w:val="24"/>
        </w:rPr>
        <w:t xml:space="preserve">instances </w:t>
      </w:r>
      <w:r w:rsidRPr="00C37125">
        <w:rPr>
          <w:rFonts w:ascii="Times New Roman" w:hAnsi="Times New Roman" w:cs="Times New Roman"/>
          <w:b/>
          <w:bCs/>
          <w:sz w:val="24"/>
          <w:szCs w:val="24"/>
        </w:rPr>
        <w:t xml:space="preserve">and configure a NAT gateway to provide internet access to the private </w:t>
      </w:r>
      <w:r>
        <w:rPr>
          <w:rFonts w:ascii="Times New Roman" w:hAnsi="Times New Roman" w:cs="Times New Roman"/>
          <w:b/>
          <w:bCs/>
          <w:sz w:val="24"/>
          <w:szCs w:val="24"/>
        </w:rPr>
        <w:t>instances</w:t>
      </w:r>
      <w:r w:rsidRPr="00C37125">
        <w:rPr>
          <w:rFonts w:ascii="Times New Roman" w:hAnsi="Times New Roman" w:cs="Times New Roman"/>
          <w:b/>
          <w:bCs/>
          <w:sz w:val="24"/>
          <w:szCs w:val="24"/>
        </w:rPr>
        <w:t>.</w:t>
      </w:r>
      <w:r w:rsidRPr="00C37125">
        <w:rPr>
          <w:rFonts w:ascii="Times New Roman" w:hAnsi="Times New Roman" w:cs="Times New Roman"/>
          <w:sz w:val="24"/>
          <w:szCs w:val="24"/>
        </w:rPr>
        <w:t xml:space="preserve"> </w:t>
      </w:r>
    </w:p>
    <w:p w14:paraId="48443BC8" w14:textId="61B2F5A0" w:rsidR="00C37125" w:rsidRDefault="00C37125" w:rsidP="00C37125">
      <w:pPr>
        <w:rPr>
          <w:rFonts w:ascii="Times New Roman" w:hAnsi="Times New Roman" w:cs="Times New Roman"/>
          <w:sz w:val="24"/>
          <w:szCs w:val="24"/>
        </w:rPr>
      </w:pPr>
      <w:r w:rsidRPr="00A000BA">
        <w:rPr>
          <w:rFonts w:ascii="Times New Roman" w:hAnsi="Times New Roman" w:cs="Times New Roman"/>
          <w:b/>
          <w:bCs/>
          <w:sz w:val="24"/>
          <w:szCs w:val="24"/>
        </w:rPr>
        <w:t>Step 1:</w:t>
      </w:r>
      <w:r>
        <w:rPr>
          <w:rFonts w:ascii="Times New Roman" w:hAnsi="Times New Roman" w:cs="Times New Roman"/>
          <w:sz w:val="24"/>
          <w:szCs w:val="24"/>
        </w:rPr>
        <w:t xml:space="preserve"> Click “Launch instance” of the public instance </w:t>
      </w:r>
    </w:p>
    <w:p w14:paraId="594C700B" w14:textId="36268690" w:rsidR="00A000BA" w:rsidRPr="00C37125" w:rsidRDefault="00A000BA" w:rsidP="00C37125">
      <w:pP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7F052570" wp14:editId="4DC44025">
            <wp:extent cx="5210175" cy="2683510"/>
            <wp:effectExtent l="0" t="0" r="9525" b="2540"/>
            <wp:docPr id="5220896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89605" name="Picture 522089605"/>
                    <pic:cNvPicPr/>
                  </pic:nvPicPr>
                  <pic:blipFill>
                    <a:blip r:embed="rId17">
                      <a:extLst>
                        <a:ext uri="{28A0092B-C50C-407E-A947-70E740481C1C}">
                          <a14:useLocalDpi xmlns:a14="http://schemas.microsoft.com/office/drawing/2010/main" val="0"/>
                        </a:ext>
                      </a:extLst>
                    </a:blip>
                    <a:stretch>
                      <a:fillRect/>
                    </a:stretch>
                  </pic:blipFill>
                  <pic:spPr>
                    <a:xfrm>
                      <a:off x="0" y="0"/>
                      <a:ext cx="5229294" cy="2693357"/>
                    </a:xfrm>
                    <a:prstGeom prst="rect">
                      <a:avLst/>
                    </a:prstGeom>
                  </pic:spPr>
                </pic:pic>
              </a:graphicData>
            </a:graphic>
          </wp:inline>
        </w:drawing>
      </w:r>
    </w:p>
    <w:p w14:paraId="7D90B307" w14:textId="0CC57E59" w:rsidR="00C37125" w:rsidRDefault="00C37125" w:rsidP="009E0CD1">
      <w:pPr>
        <w:rPr>
          <w:rFonts w:ascii="Times New Roman" w:hAnsi="Times New Roman" w:cs="Times New Roman"/>
          <w:sz w:val="24"/>
          <w:szCs w:val="24"/>
        </w:rPr>
      </w:pPr>
    </w:p>
    <w:p w14:paraId="3CBA9743" w14:textId="47120313" w:rsidR="009E0CD1" w:rsidRDefault="00A000BA" w:rsidP="008E3D40">
      <w:pPr>
        <w:rPr>
          <w:rFonts w:ascii="Times New Roman" w:hAnsi="Times New Roman" w:cs="Times New Roman"/>
          <w:sz w:val="24"/>
          <w:szCs w:val="24"/>
        </w:rPr>
      </w:pPr>
      <w:r w:rsidRPr="00A000BA">
        <w:rPr>
          <w:rFonts w:ascii="Times New Roman" w:hAnsi="Times New Roman" w:cs="Times New Roman"/>
          <w:b/>
          <w:bCs/>
          <w:sz w:val="24"/>
          <w:szCs w:val="24"/>
        </w:rPr>
        <w:t>Step 2:</w:t>
      </w:r>
      <w:r>
        <w:rPr>
          <w:rFonts w:ascii="Times New Roman" w:hAnsi="Times New Roman" w:cs="Times New Roman"/>
          <w:sz w:val="24"/>
          <w:szCs w:val="24"/>
        </w:rPr>
        <w:t xml:space="preserve"> In the public instances go to run command and type “</w:t>
      </w:r>
      <w:proofErr w:type="spellStart"/>
      <w:r>
        <w:rPr>
          <w:rFonts w:ascii="Times New Roman" w:hAnsi="Times New Roman" w:cs="Times New Roman"/>
          <w:sz w:val="24"/>
          <w:szCs w:val="24"/>
        </w:rPr>
        <w:t>mstsc</w:t>
      </w:r>
      <w:proofErr w:type="spellEnd"/>
      <w:r>
        <w:rPr>
          <w:rFonts w:ascii="Times New Roman" w:hAnsi="Times New Roman" w:cs="Times New Roman"/>
          <w:sz w:val="24"/>
          <w:szCs w:val="24"/>
        </w:rPr>
        <w:t>” command a remote desktop connection window is opened. In that window give Private IP address of the private instances and credentials is opened in that credentials give password and username.</w:t>
      </w:r>
    </w:p>
    <w:p w14:paraId="50BDD810" w14:textId="66F825B4" w:rsidR="00A000BA" w:rsidRDefault="00A000BA" w:rsidP="008E3D40">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8CB4D85" wp14:editId="20411BA2">
            <wp:extent cx="5972175" cy="3398520"/>
            <wp:effectExtent l="0" t="0" r="9525" b="0"/>
            <wp:docPr id="8469426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42674" name="Picture 84694267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175" cy="3398520"/>
                    </a:xfrm>
                    <a:prstGeom prst="rect">
                      <a:avLst/>
                    </a:prstGeom>
                  </pic:spPr>
                </pic:pic>
              </a:graphicData>
            </a:graphic>
          </wp:inline>
        </w:drawing>
      </w:r>
    </w:p>
    <w:p w14:paraId="4D716E03" w14:textId="426B428B" w:rsidR="009E0CD1" w:rsidRDefault="00A000BA" w:rsidP="008E3D40">
      <w:pPr>
        <w:rPr>
          <w:rFonts w:ascii="Times New Roman" w:hAnsi="Times New Roman" w:cs="Times New Roman"/>
          <w:sz w:val="24"/>
          <w:szCs w:val="24"/>
        </w:rPr>
      </w:pPr>
      <w:r w:rsidRPr="00A000BA">
        <w:rPr>
          <w:rFonts w:ascii="Times New Roman" w:hAnsi="Times New Roman" w:cs="Times New Roman"/>
          <w:b/>
          <w:bCs/>
          <w:sz w:val="24"/>
          <w:szCs w:val="24"/>
        </w:rPr>
        <w:t>Step 3:</w:t>
      </w:r>
      <w:r>
        <w:rPr>
          <w:rFonts w:ascii="Times New Roman" w:hAnsi="Times New Roman" w:cs="Times New Roman"/>
          <w:sz w:val="24"/>
          <w:szCs w:val="24"/>
        </w:rPr>
        <w:t xml:space="preserve"> In the private instance there is no network provision is given.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create NAT gateway to provide internet via the public instances.</w:t>
      </w:r>
    </w:p>
    <w:p w14:paraId="07B67877" w14:textId="498AFA17" w:rsidR="00A000BA" w:rsidRPr="009E0CD1" w:rsidRDefault="00A000BA" w:rsidP="008E3D40">
      <w:pP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73A92563" wp14:editId="6C064DB0">
            <wp:extent cx="5731510" cy="3223895"/>
            <wp:effectExtent l="0" t="0" r="2540" b="0"/>
            <wp:docPr id="2709912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91289" name="Picture 2709912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B5B53B" w14:textId="275B1376" w:rsidR="008E3D40" w:rsidRDefault="00A000BA" w:rsidP="00471C62">
      <w:pPr>
        <w:rPr>
          <w:rFonts w:ascii="Times New Roman" w:hAnsi="Times New Roman" w:cs="Times New Roman"/>
          <w:sz w:val="24"/>
          <w:szCs w:val="24"/>
        </w:rPr>
      </w:pPr>
      <w:r w:rsidRPr="0080290F">
        <w:rPr>
          <w:rFonts w:ascii="Times New Roman" w:hAnsi="Times New Roman" w:cs="Times New Roman"/>
          <w:b/>
          <w:bCs/>
          <w:sz w:val="24"/>
          <w:szCs w:val="24"/>
        </w:rPr>
        <w:t>Step 4:</w:t>
      </w:r>
      <w:r>
        <w:rPr>
          <w:rFonts w:ascii="Times New Roman" w:hAnsi="Times New Roman" w:cs="Times New Roman"/>
          <w:sz w:val="24"/>
          <w:szCs w:val="24"/>
        </w:rPr>
        <w:t xml:space="preserve"> Go to create NAT </w:t>
      </w:r>
      <w:proofErr w:type="gramStart"/>
      <w:r>
        <w:rPr>
          <w:rFonts w:ascii="Times New Roman" w:hAnsi="Times New Roman" w:cs="Times New Roman"/>
          <w:sz w:val="24"/>
          <w:szCs w:val="24"/>
        </w:rPr>
        <w:t>Gateway .Give</w:t>
      </w:r>
      <w:proofErr w:type="gramEnd"/>
      <w:r>
        <w:rPr>
          <w:rFonts w:ascii="Times New Roman" w:hAnsi="Times New Roman" w:cs="Times New Roman"/>
          <w:sz w:val="24"/>
          <w:szCs w:val="24"/>
        </w:rPr>
        <w:t xml:space="preserve"> name of the NAT gateway and select public subnet ,connectivity type is “Public” and click “Allocate </w:t>
      </w:r>
      <w:proofErr w:type="spellStart"/>
      <w:r>
        <w:rPr>
          <w:rFonts w:ascii="Times New Roman" w:hAnsi="Times New Roman" w:cs="Times New Roman"/>
          <w:sz w:val="24"/>
          <w:szCs w:val="24"/>
        </w:rPr>
        <w:t>Elatic</w:t>
      </w:r>
      <w:proofErr w:type="spellEnd"/>
      <w:r>
        <w:rPr>
          <w:rFonts w:ascii="Times New Roman" w:hAnsi="Times New Roman" w:cs="Times New Roman"/>
          <w:sz w:val="24"/>
          <w:szCs w:val="24"/>
        </w:rPr>
        <w:t xml:space="preserve"> IP” and click “Create NAT Gateway”</w:t>
      </w:r>
    </w:p>
    <w:p w14:paraId="2DF520A5" w14:textId="64D70C1D" w:rsidR="001F46C3" w:rsidRDefault="001F46C3" w:rsidP="00471C62">
      <w:pPr>
        <w:rPr>
          <w:rFonts w:ascii="Times New Roman" w:hAnsi="Times New Roman" w:cs="Times New Roman"/>
          <w:sz w:val="24"/>
          <w:szCs w:val="24"/>
        </w:rPr>
      </w:pPr>
      <w:r>
        <w:rPr>
          <w:noProof/>
          <w14:ligatures w14:val="standardContextual"/>
        </w:rPr>
        <w:drawing>
          <wp:inline distT="0" distB="0" distL="0" distR="0" wp14:anchorId="28F89DBC" wp14:editId="454A553A">
            <wp:extent cx="5382260" cy="3373582"/>
            <wp:effectExtent l="0" t="0" r="0" b="0"/>
            <wp:docPr id="168441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13121" name=""/>
                    <pic:cNvPicPr/>
                  </pic:nvPicPr>
                  <pic:blipFill rotWithShape="1">
                    <a:blip r:embed="rId20"/>
                    <a:srcRect r="32679"/>
                    <a:stretch/>
                  </pic:blipFill>
                  <pic:spPr bwMode="auto">
                    <a:xfrm>
                      <a:off x="0" y="0"/>
                      <a:ext cx="5431244" cy="3404285"/>
                    </a:xfrm>
                    <a:prstGeom prst="rect">
                      <a:avLst/>
                    </a:prstGeom>
                    <a:ln>
                      <a:noFill/>
                    </a:ln>
                    <a:extLst>
                      <a:ext uri="{53640926-AAD7-44D8-BBD7-CCE9431645EC}">
                        <a14:shadowObscured xmlns:a14="http://schemas.microsoft.com/office/drawing/2010/main"/>
                      </a:ext>
                    </a:extLst>
                  </pic:spPr>
                </pic:pic>
              </a:graphicData>
            </a:graphic>
          </wp:inline>
        </w:drawing>
      </w:r>
    </w:p>
    <w:p w14:paraId="66FF849B" w14:textId="3D844458" w:rsidR="00A000BA" w:rsidRDefault="00A000BA" w:rsidP="00471C62">
      <w:pPr>
        <w:rPr>
          <w:rFonts w:ascii="Times New Roman" w:hAnsi="Times New Roman" w:cs="Times New Roman"/>
          <w:sz w:val="24"/>
          <w:szCs w:val="24"/>
        </w:rPr>
      </w:pPr>
      <w:r w:rsidRPr="0080290F">
        <w:rPr>
          <w:rFonts w:ascii="Times New Roman" w:hAnsi="Times New Roman" w:cs="Times New Roman"/>
          <w:b/>
          <w:bCs/>
          <w:sz w:val="24"/>
          <w:szCs w:val="24"/>
        </w:rPr>
        <w:t>Step 5:</w:t>
      </w:r>
      <w:r>
        <w:rPr>
          <w:rFonts w:ascii="Times New Roman" w:hAnsi="Times New Roman" w:cs="Times New Roman"/>
          <w:sz w:val="24"/>
          <w:szCs w:val="24"/>
        </w:rPr>
        <w:t xml:space="preserve"> </w:t>
      </w:r>
      <w:r w:rsidR="0080290F">
        <w:rPr>
          <w:rFonts w:ascii="Times New Roman" w:hAnsi="Times New Roman" w:cs="Times New Roman"/>
          <w:sz w:val="24"/>
          <w:szCs w:val="24"/>
        </w:rPr>
        <w:t>After creating NAT gateway go to private route table and click “Edit Route” and select “NAT gateway” and save changes.</w:t>
      </w:r>
    </w:p>
    <w:p w14:paraId="3385CBDB" w14:textId="2746BCF0" w:rsidR="001F46C3" w:rsidRDefault="001F46C3" w:rsidP="00471C62">
      <w:pPr>
        <w:rPr>
          <w:rFonts w:ascii="Times New Roman" w:hAnsi="Times New Roman" w:cs="Times New Roman"/>
          <w:sz w:val="24"/>
          <w:szCs w:val="24"/>
        </w:rPr>
      </w:pPr>
      <w:r w:rsidRPr="001F46C3">
        <w:rPr>
          <w:noProof/>
        </w:rPr>
        <w:lastRenderedPageBreak/>
        <w:drawing>
          <wp:inline distT="0" distB="0" distL="0" distR="0" wp14:anchorId="5FCB02BA" wp14:editId="4965920E">
            <wp:extent cx="5720079" cy="2992582"/>
            <wp:effectExtent l="0" t="0" r="0" b="0"/>
            <wp:docPr id="50829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92227" name=""/>
                    <pic:cNvPicPr/>
                  </pic:nvPicPr>
                  <pic:blipFill rotWithShape="1">
                    <a:blip r:embed="rId21"/>
                    <a:srcRect t="-1" r="4518" b="23289"/>
                    <a:stretch/>
                  </pic:blipFill>
                  <pic:spPr bwMode="auto">
                    <a:xfrm>
                      <a:off x="0" y="0"/>
                      <a:ext cx="5736399" cy="3001120"/>
                    </a:xfrm>
                    <a:prstGeom prst="rect">
                      <a:avLst/>
                    </a:prstGeom>
                    <a:ln>
                      <a:noFill/>
                    </a:ln>
                    <a:extLst>
                      <a:ext uri="{53640926-AAD7-44D8-BBD7-CCE9431645EC}">
                        <a14:shadowObscured xmlns:a14="http://schemas.microsoft.com/office/drawing/2010/main"/>
                      </a:ext>
                    </a:extLst>
                  </pic:spPr>
                </pic:pic>
              </a:graphicData>
            </a:graphic>
          </wp:inline>
        </w:drawing>
      </w:r>
    </w:p>
    <w:p w14:paraId="00EA7587" w14:textId="0149BA29" w:rsidR="0080290F" w:rsidRDefault="0080290F" w:rsidP="00471C62">
      <w:pPr>
        <w:rPr>
          <w:rFonts w:ascii="Times New Roman" w:hAnsi="Times New Roman" w:cs="Times New Roman"/>
          <w:sz w:val="24"/>
          <w:szCs w:val="24"/>
        </w:rPr>
      </w:pPr>
      <w:r w:rsidRPr="0080290F">
        <w:rPr>
          <w:rFonts w:ascii="Times New Roman" w:hAnsi="Times New Roman" w:cs="Times New Roman"/>
          <w:b/>
          <w:bCs/>
          <w:sz w:val="24"/>
          <w:szCs w:val="24"/>
        </w:rPr>
        <w:t xml:space="preserve">Step 6: </w:t>
      </w:r>
      <w:r w:rsidRPr="0080290F">
        <w:rPr>
          <w:rFonts w:ascii="Times New Roman" w:hAnsi="Times New Roman" w:cs="Times New Roman"/>
          <w:sz w:val="24"/>
          <w:szCs w:val="24"/>
        </w:rPr>
        <w:t>Click “Launch instances” of the public instances. And connect remote connection for the private instances and the internet connection is provided for the private instances</w:t>
      </w:r>
      <w:r>
        <w:rPr>
          <w:rFonts w:ascii="Times New Roman" w:hAnsi="Times New Roman" w:cs="Times New Roman"/>
          <w:sz w:val="24"/>
          <w:szCs w:val="24"/>
        </w:rPr>
        <w:t>.</w:t>
      </w:r>
    </w:p>
    <w:p w14:paraId="73A5F6C7" w14:textId="316E9B4C" w:rsidR="0080290F" w:rsidRDefault="0080290F" w:rsidP="00471C62">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7B4874FE" wp14:editId="58CEA781">
            <wp:extent cx="5731510" cy="3352800"/>
            <wp:effectExtent l="0" t="0" r="2540" b="0"/>
            <wp:docPr id="1732044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4356" name="Picture 173204435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15335E41" w14:textId="77777777" w:rsidR="00887F61" w:rsidRDefault="00887F61" w:rsidP="00471C62">
      <w:pPr>
        <w:rPr>
          <w:rFonts w:ascii="Times New Roman" w:hAnsi="Times New Roman" w:cs="Times New Roman"/>
          <w:sz w:val="24"/>
          <w:szCs w:val="24"/>
        </w:rPr>
      </w:pPr>
    </w:p>
    <w:p w14:paraId="56F98313" w14:textId="3AF2F1CF" w:rsidR="0080290F" w:rsidRDefault="0080290F" w:rsidP="00471C62">
      <w:pPr>
        <w:rPr>
          <w:rFonts w:ascii="Times New Roman" w:hAnsi="Times New Roman" w:cs="Times New Roman"/>
          <w:b/>
          <w:bCs/>
          <w:sz w:val="24"/>
          <w:szCs w:val="24"/>
        </w:rPr>
      </w:pPr>
      <w:r w:rsidRPr="0080290F">
        <w:rPr>
          <w:rFonts w:ascii="Times New Roman" w:hAnsi="Times New Roman" w:cs="Times New Roman"/>
          <w:b/>
          <w:bCs/>
          <w:sz w:val="24"/>
          <w:szCs w:val="24"/>
        </w:rPr>
        <w:t>CONCLUSION:</w:t>
      </w:r>
    </w:p>
    <w:p w14:paraId="47FB94F8" w14:textId="03EA508B" w:rsidR="00626B82" w:rsidRPr="00626B82" w:rsidRDefault="0080290F" w:rsidP="00943A18">
      <w:pPr>
        <w:rPr>
          <w:rFonts w:ascii="Times New Roman" w:hAnsi="Times New Roman" w:cs="Times New Roman"/>
          <w:sz w:val="24"/>
          <w:szCs w:val="24"/>
        </w:rPr>
      </w:pPr>
      <w:r>
        <w:rPr>
          <w:rFonts w:ascii="Times New Roman" w:hAnsi="Times New Roman" w:cs="Times New Roman"/>
          <w:b/>
          <w:bCs/>
          <w:sz w:val="24"/>
          <w:szCs w:val="24"/>
        </w:rPr>
        <w:tab/>
      </w:r>
      <w:r w:rsidRPr="0080290F">
        <w:rPr>
          <w:rFonts w:ascii="Times New Roman" w:hAnsi="Times New Roman" w:cs="Times New Roman"/>
          <w:sz w:val="24"/>
          <w:szCs w:val="24"/>
        </w:rPr>
        <w:t xml:space="preserve">Thus the above steps for creating a virtual private </w:t>
      </w:r>
      <w:proofErr w:type="gramStart"/>
      <w:r w:rsidRPr="0080290F">
        <w:rPr>
          <w:rFonts w:ascii="Times New Roman" w:hAnsi="Times New Roman" w:cs="Times New Roman"/>
          <w:sz w:val="24"/>
          <w:szCs w:val="24"/>
        </w:rPr>
        <w:t>cloud(</w:t>
      </w:r>
      <w:proofErr w:type="gramEnd"/>
      <w:r w:rsidRPr="0080290F">
        <w:rPr>
          <w:rFonts w:ascii="Times New Roman" w:hAnsi="Times New Roman" w:cs="Times New Roman"/>
          <w:sz w:val="24"/>
          <w:szCs w:val="24"/>
        </w:rPr>
        <w:t>VPC) and provide internet provision for both public and private instances was executed successfully.</w:t>
      </w:r>
    </w:p>
    <w:p w14:paraId="585D5A87" w14:textId="77777777" w:rsidR="00CC4761" w:rsidRDefault="00CC4761"/>
    <w:sectPr w:rsidR="00CC4761" w:rsidSect="00CC4761">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235DAA"/>
    <w:multiLevelType w:val="hybridMultilevel"/>
    <w:tmpl w:val="86F26F7E"/>
    <w:lvl w:ilvl="0" w:tplc="358CB4C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D246FAA"/>
    <w:multiLevelType w:val="hybridMultilevel"/>
    <w:tmpl w:val="19EE1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E920669"/>
    <w:multiLevelType w:val="hybridMultilevel"/>
    <w:tmpl w:val="42C4C3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921981844">
    <w:abstractNumId w:val="1"/>
  </w:num>
  <w:num w:numId="2" w16cid:durableId="506559352">
    <w:abstractNumId w:val="2"/>
  </w:num>
  <w:num w:numId="3" w16cid:durableId="5301937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761"/>
    <w:rsid w:val="00084EF3"/>
    <w:rsid w:val="000B1119"/>
    <w:rsid w:val="000E136D"/>
    <w:rsid w:val="000F0383"/>
    <w:rsid w:val="001C404D"/>
    <w:rsid w:val="001F46C3"/>
    <w:rsid w:val="00241C25"/>
    <w:rsid w:val="003312AC"/>
    <w:rsid w:val="003C0E29"/>
    <w:rsid w:val="00404DAF"/>
    <w:rsid w:val="00471C62"/>
    <w:rsid w:val="00481A3C"/>
    <w:rsid w:val="005245AB"/>
    <w:rsid w:val="005B1F9E"/>
    <w:rsid w:val="00626B82"/>
    <w:rsid w:val="006A4A35"/>
    <w:rsid w:val="00732EE7"/>
    <w:rsid w:val="00734E41"/>
    <w:rsid w:val="00735CC0"/>
    <w:rsid w:val="00746F82"/>
    <w:rsid w:val="0075080F"/>
    <w:rsid w:val="00790068"/>
    <w:rsid w:val="0080290F"/>
    <w:rsid w:val="00821ACF"/>
    <w:rsid w:val="008318D0"/>
    <w:rsid w:val="00873585"/>
    <w:rsid w:val="00887DB6"/>
    <w:rsid w:val="00887F61"/>
    <w:rsid w:val="008A4189"/>
    <w:rsid w:val="008E399A"/>
    <w:rsid w:val="008E3D40"/>
    <w:rsid w:val="00921468"/>
    <w:rsid w:val="00943A18"/>
    <w:rsid w:val="00972CA6"/>
    <w:rsid w:val="009E0CD1"/>
    <w:rsid w:val="00A000BA"/>
    <w:rsid w:val="00A505F5"/>
    <w:rsid w:val="00A55381"/>
    <w:rsid w:val="00A63ECF"/>
    <w:rsid w:val="00BD46EE"/>
    <w:rsid w:val="00C37125"/>
    <w:rsid w:val="00C5185E"/>
    <w:rsid w:val="00CC4761"/>
    <w:rsid w:val="00E01C68"/>
    <w:rsid w:val="00E33662"/>
    <w:rsid w:val="00EA1E5E"/>
    <w:rsid w:val="00ED4BC9"/>
    <w:rsid w:val="00EF317D"/>
    <w:rsid w:val="00F978BD"/>
    <w:rsid w:val="00FF7BBE"/>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6EFA1"/>
  <w15:chartTrackingRefBased/>
  <w15:docId w15:val="{929C6C55-A963-49D3-87CE-33AE0A657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4761"/>
    <w:pPr>
      <w:spacing w:after="200" w:line="276" w:lineRule="auto"/>
    </w:pPr>
    <w:rPr>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4DAF"/>
    <w:pPr>
      <w:ind w:left="720"/>
      <w:contextualSpacing/>
    </w:pPr>
  </w:style>
  <w:style w:type="character" w:styleId="Hyperlink">
    <w:name w:val="Hyperlink"/>
    <w:basedOn w:val="DefaultParagraphFont"/>
    <w:uiPriority w:val="99"/>
    <w:unhideWhenUsed/>
    <w:rsid w:val="00404DAF"/>
    <w:rPr>
      <w:color w:val="0563C1" w:themeColor="hyperlink"/>
      <w:u w:val="single"/>
    </w:rPr>
  </w:style>
  <w:style w:type="character" w:styleId="UnresolvedMention">
    <w:name w:val="Unresolved Mention"/>
    <w:basedOn w:val="DefaultParagraphFont"/>
    <w:uiPriority w:val="99"/>
    <w:semiHidden/>
    <w:unhideWhenUsed/>
    <w:rsid w:val="00404D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7468753">
      <w:bodyDiv w:val="1"/>
      <w:marLeft w:val="0"/>
      <w:marRight w:val="0"/>
      <w:marTop w:val="0"/>
      <w:marBottom w:val="0"/>
      <w:divBdr>
        <w:top w:val="none" w:sz="0" w:space="0" w:color="auto"/>
        <w:left w:val="none" w:sz="0" w:space="0" w:color="auto"/>
        <w:bottom w:val="none" w:sz="0" w:space="0" w:color="auto"/>
        <w:right w:val="none" w:sz="0" w:space="0" w:color="auto"/>
      </w:divBdr>
    </w:div>
    <w:div w:id="875200349">
      <w:bodyDiv w:val="1"/>
      <w:marLeft w:val="0"/>
      <w:marRight w:val="0"/>
      <w:marTop w:val="0"/>
      <w:marBottom w:val="0"/>
      <w:divBdr>
        <w:top w:val="none" w:sz="0" w:space="0" w:color="auto"/>
        <w:left w:val="none" w:sz="0" w:space="0" w:color="auto"/>
        <w:bottom w:val="none" w:sz="0" w:space="0" w:color="auto"/>
        <w:right w:val="none" w:sz="0" w:space="0" w:color="auto"/>
      </w:divBdr>
    </w:div>
    <w:div w:id="1176992720">
      <w:bodyDiv w:val="1"/>
      <w:marLeft w:val="0"/>
      <w:marRight w:val="0"/>
      <w:marTop w:val="0"/>
      <w:marBottom w:val="0"/>
      <w:divBdr>
        <w:top w:val="none" w:sz="0" w:space="0" w:color="auto"/>
        <w:left w:val="none" w:sz="0" w:space="0" w:color="auto"/>
        <w:bottom w:val="none" w:sz="0" w:space="0" w:color="auto"/>
        <w:right w:val="none" w:sz="0" w:space="0" w:color="auto"/>
      </w:divBdr>
    </w:div>
    <w:div w:id="1271741320">
      <w:bodyDiv w:val="1"/>
      <w:marLeft w:val="0"/>
      <w:marRight w:val="0"/>
      <w:marTop w:val="0"/>
      <w:marBottom w:val="0"/>
      <w:divBdr>
        <w:top w:val="none" w:sz="0" w:space="0" w:color="auto"/>
        <w:left w:val="none" w:sz="0" w:space="0" w:color="auto"/>
        <w:bottom w:val="none" w:sz="0" w:space="0" w:color="auto"/>
        <w:right w:val="none" w:sz="0" w:space="0" w:color="auto"/>
      </w:divBdr>
    </w:div>
    <w:div w:id="1338656485">
      <w:bodyDiv w:val="1"/>
      <w:marLeft w:val="0"/>
      <w:marRight w:val="0"/>
      <w:marTop w:val="0"/>
      <w:marBottom w:val="0"/>
      <w:divBdr>
        <w:top w:val="none" w:sz="0" w:space="0" w:color="auto"/>
        <w:left w:val="none" w:sz="0" w:space="0" w:color="auto"/>
        <w:bottom w:val="none" w:sz="0" w:space="0" w:color="auto"/>
        <w:right w:val="none" w:sz="0" w:space="0" w:color="auto"/>
      </w:divBdr>
    </w:div>
    <w:div w:id="1868980592">
      <w:bodyDiv w:val="1"/>
      <w:marLeft w:val="0"/>
      <w:marRight w:val="0"/>
      <w:marTop w:val="0"/>
      <w:marBottom w:val="0"/>
      <w:divBdr>
        <w:top w:val="none" w:sz="0" w:space="0" w:color="auto"/>
        <w:left w:val="none" w:sz="0" w:space="0" w:color="auto"/>
        <w:bottom w:val="none" w:sz="0" w:space="0" w:color="auto"/>
        <w:right w:val="none" w:sz="0" w:space="0" w:color="auto"/>
      </w:divBdr>
    </w:div>
    <w:div w:id="2028209484">
      <w:bodyDiv w:val="1"/>
      <w:marLeft w:val="0"/>
      <w:marRight w:val="0"/>
      <w:marTop w:val="0"/>
      <w:marBottom w:val="0"/>
      <w:divBdr>
        <w:top w:val="none" w:sz="0" w:space="0" w:color="auto"/>
        <w:left w:val="none" w:sz="0" w:space="0" w:color="auto"/>
        <w:bottom w:val="none" w:sz="0" w:space="0" w:color="auto"/>
        <w:right w:val="none" w:sz="0" w:space="0" w:color="auto"/>
      </w:divBdr>
    </w:div>
    <w:div w:id="2056928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229</TotalTime>
  <Pages>10</Pages>
  <Words>937</Words>
  <Characters>5344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II Year</dc:creator>
  <cp:keywords/>
  <dc:description/>
  <cp:lastModifiedBy>MCA</cp:lastModifiedBy>
  <cp:revision>41</cp:revision>
  <dcterms:created xsi:type="dcterms:W3CDTF">2024-07-09T06:27:00Z</dcterms:created>
  <dcterms:modified xsi:type="dcterms:W3CDTF">2024-08-19T09:39:00Z</dcterms:modified>
</cp:coreProperties>
</file>